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71DD8" w14:textId="0A85D599" w:rsidR="00B006B6" w:rsidRDefault="00D212F4">
      <w:pPr>
        <w:pStyle w:val="Title"/>
        <w:rPr>
          <w:u w:val="none"/>
        </w:rPr>
      </w:pPr>
      <w:r>
        <w:rPr>
          <w:color w:val="4471C4"/>
          <w:u w:color="4471C4"/>
        </w:rPr>
        <w:t>Kerry</w:t>
      </w:r>
      <w:r>
        <w:rPr>
          <w:color w:val="4471C4"/>
          <w:spacing w:val="-10"/>
          <w:u w:color="4471C4"/>
        </w:rPr>
        <w:t xml:space="preserve"> </w:t>
      </w:r>
      <w:r w:rsidR="0046024D">
        <w:rPr>
          <w:color w:val="4471C4"/>
          <w:spacing w:val="-2"/>
          <w:u w:color="4471C4"/>
        </w:rPr>
        <w:t>Juniper</w:t>
      </w:r>
      <w:r w:rsidR="007A0BD9">
        <w:rPr>
          <w:color w:val="4471C4"/>
          <w:spacing w:val="-2"/>
          <w:u w:color="4471C4"/>
        </w:rPr>
        <w:t xml:space="preserve"> </w:t>
      </w:r>
    </w:p>
    <w:p w14:paraId="3F90C1FC" w14:textId="77777777" w:rsidR="00B006B6" w:rsidRDefault="00B006B6">
      <w:pPr>
        <w:pStyle w:val="BodyText"/>
        <w:spacing w:before="2"/>
        <w:ind w:left="0"/>
        <w:rPr>
          <w:sz w:val="12"/>
        </w:rPr>
      </w:pPr>
    </w:p>
    <w:p w14:paraId="2F6EA435" w14:textId="77777777" w:rsidR="00B006B6" w:rsidRDefault="00D212F4">
      <w:pPr>
        <w:pStyle w:val="BodyText"/>
        <w:spacing w:before="52"/>
      </w:pPr>
      <w:r>
        <w:t>Health</w:t>
      </w:r>
      <w:r>
        <w:rPr>
          <w:spacing w:val="-4"/>
        </w:rPr>
        <w:t xml:space="preserve"> </w:t>
      </w:r>
      <w:r>
        <w:t>and</w:t>
      </w:r>
      <w:r>
        <w:rPr>
          <w:spacing w:val="-3"/>
        </w:rPr>
        <w:t xml:space="preserve"> </w:t>
      </w:r>
      <w:r>
        <w:t>Care</w:t>
      </w:r>
      <w:r>
        <w:rPr>
          <w:spacing w:val="-3"/>
        </w:rPr>
        <w:t xml:space="preserve"> </w:t>
      </w:r>
      <w:r>
        <w:t>Professions</w:t>
      </w:r>
      <w:r>
        <w:rPr>
          <w:spacing w:val="-3"/>
        </w:rPr>
        <w:t xml:space="preserve"> </w:t>
      </w:r>
      <w:r>
        <w:t>Council</w:t>
      </w:r>
      <w:r>
        <w:rPr>
          <w:spacing w:val="-4"/>
        </w:rPr>
        <w:t xml:space="preserve"> </w:t>
      </w:r>
      <w:r>
        <w:t>number:</w:t>
      </w:r>
      <w:r>
        <w:rPr>
          <w:spacing w:val="1"/>
        </w:rPr>
        <w:t xml:space="preserve"> </w:t>
      </w:r>
      <w:r>
        <w:rPr>
          <w:spacing w:val="-2"/>
        </w:rPr>
        <w:t>SLO4565</w:t>
      </w:r>
    </w:p>
    <w:p w14:paraId="429E5FEB" w14:textId="77777777" w:rsidR="00B006B6" w:rsidRDefault="00D212F4">
      <w:pPr>
        <w:pStyle w:val="BodyText"/>
        <w:spacing w:before="184"/>
        <w:rPr>
          <w:spacing w:val="-2"/>
        </w:rPr>
      </w:pPr>
      <w:r>
        <w:t>Royal</w:t>
      </w:r>
      <w:r>
        <w:rPr>
          <w:spacing w:val="-6"/>
        </w:rPr>
        <w:t xml:space="preserve"> </w:t>
      </w:r>
      <w:r>
        <w:t>College</w:t>
      </w:r>
      <w:r>
        <w:rPr>
          <w:spacing w:val="-2"/>
        </w:rPr>
        <w:t xml:space="preserve"> </w:t>
      </w:r>
      <w:r>
        <w:t>of</w:t>
      </w:r>
      <w:r>
        <w:rPr>
          <w:spacing w:val="-3"/>
        </w:rPr>
        <w:t xml:space="preserve"> </w:t>
      </w:r>
      <w:r>
        <w:t>Speech</w:t>
      </w:r>
      <w:r>
        <w:rPr>
          <w:spacing w:val="-6"/>
        </w:rPr>
        <w:t xml:space="preserve"> </w:t>
      </w:r>
      <w:r>
        <w:t>and</w:t>
      </w:r>
      <w:r>
        <w:rPr>
          <w:spacing w:val="-2"/>
        </w:rPr>
        <w:t xml:space="preserve"> </w:t>
      </w:r>
      <w:r>
        <w:t>Language</w:t>
      </w:r>
      <w:r>
        <w:rPr>
          <w:spacing w:val="-2"/>
        </w:rPr>
        <w:t xml:space="preserve"> </w:t>
      </w:r>
      <w:r>
        <w:t>Therapists</w:t>
      </w:r>
      <w:r>
        <w:rPr>
          <w:spacing w:val="-6"/>
        </w:rPr>
        <w:t xml:space="preserve"> </w:t>
      </w:r>
      <w:r>
        <w:t>registration</w:t>
      </w:r>
      <w:r>
        <w:rPr>
          <w:spacing w:val="-2"/>
        </w:rPr>
        <w:t xml:space="preserve"> </w:t>
      </w:r>
      <w:r>
        <w:t>number:</w:t>
      </w:r>
      <w:r>
        <w:rPr>
          <w:spacing w:val="2"/>
        </w:rPr>
        <w:t xml:space="preserve"> </w:t>
      </w:r>
      <w:r>
        <w:rPr>
          <w:spacing w:val="-2"/>
        </w:rPr>
        <w:t>RC0016019</w:t>
      </w:r>
    </w:p>
    <w:p w14:paraId="7EDCC907" w14:textId="059CE3FE" w:rsidR="000C1476" w:rsidRDefault="000C1476">
      <w:pPr>
        <w:pStyle w:val="BodyText"/>
        <w:spacing w:before="184"/>
      </w:pPr>
      <w:r>
        <w:rPr>
          <w:spacing w:val="-2"/>
        </w:rPr>
        <w:t>Association of Independent Speech and Language Therapists number:</w:t>
      </w:r>
      <w:r w:rsidR="007A0BD9">
        <w:rPr>
          <w:spacing w:val="-2"/>
        </w:rPr>
        <w:t xml:space="preserve"> 4603</w:t>
      </w:r>
    </w:p>
    <w:p w14:paraId="38507B84" w14:textId="77777777" w:rsidR="00B006B6" w:rsidRDefault="00B006B6">
      <w:pPr>
        <w:pStyle w:val="BodyText"/>
        <w:spacing w:before="11"/>
        <w:ind w:left="0"/>
        <w:rPr>
          <w:sz w:val="29"/>
        </w:rPr>
      </w:pPr>
    </w:p>
    <w:p w14:paraId="029F494E" w14:textId="77777777" w:rsidR="00B006B6" w:rsidRDefault="00D212F4">
      <w:pPr>
        <w:pStyle w:val="Heading1"/>
        <w:rPr>
          <w:u w:val="none"/>
        </w:rPr>
      </w:pPr>
      <w:r>
        <w:t>Personal</w:t>
      </w:r>
      <w:r>
        <w:rPr>
          <w:spacing w:val="-3"/>
        </w:rPr>
        <w:t xml:space="preserve"> </w:t>
      </w:r>
      <w:r>
        <w:rPr>
          <w:spacing w:val="-2"/>
        </w:rPr>
        <w:t>Profile</w:t>
      </w:r>
    </w:p>
    <w:p w14:paraId="33CBDA5A" w14:textId="77777777" w:rsidR="00B006B6" w:rsidRDefault="00B006B6">
      <w:pPr>
        <w:pStyle w:val="BodyText"/>
        <w:spacing w:before="2"/>
        <w:ind w:left="0"/>
        <w:rPr>
          <w:sz w:val="11"/>
        </w:rPr>
      </w:pPr>
    </w:p>
    <w:p w14:paraId="2E847E33" w14:textId="77777777" w:rsidR="00B006B6" w:rsidRDefault="00D212F4">
      <w:pPr>
        <w:pStyle w:val="BodyText"/>
        <w:spacing w:before="52" w:line="259" w:lineRule="auto"/>
        <w:ind w:right="116"/>
        <w:jc w:val="both"/>
      </w:pPr>
      <w:r>
        <w:t>I</w:t>
      </w:r>
      <w:r>
        <w:rPr>
          <w:spacing w:val="-1"/>
        </w:rPr>
        <w:t xml:space="preserve"> </w:t>
      </w:r>
      <w:r>
        <w:t>am passionate about facilitating and</w:t>
      </w:r>
      <w:r>
        <w:rPr>
          <w:spacing w:val="-2"/>
        </w:rPr>
        <w:t xml:space="preserve"> </w:t>
      </w:r>
      <w:r>
        <w:t>promoting</w:t>
      </w:r>
      <w:r>
        <w:rPr>
          <w:spacing w:val="-1"/>
        </w:rPr>
        <w:t xml:space="preserve"> </w:t>
      </w:r>
      <w:r>
        <w:t>communication skills from birth through to adulthood. I believe that every individual should have their speech, language and communication skills supported and developed in order to achieve their potential socially, emotionally and academically.</w:t>
      </w:r>
    </w:p>
    <w:p w14:paraId="2BEA2A4B" w14:textId="0AD0B636" w:rsidR="00B006B6" w:rsidRDefault="00D212F4">
      <w:pPr>
        <w:pStyle w:val="BodyText"/>
        <w:spacing w:before="158" w:line="259" w:lineRule="auto"/>
        <w:ind w:right="115"/>
        <w:jc w:val="both"/>
      </w:pPr>
      <w:r>
        <w:rPr>
          <w:noProof/>
        </w:rPr>
        <w:drawing>
          <wp:anchor distT="0" distB="0" distL="0" distR="0" simplePos="0" relativeHeight="487506432" behindDoc="1" locked="0" layoutInCell="1" allowOverlap="1" wp14:anchorId="719683C0" wp14:editId="3649505E">
            <wp:simplePos x="0" y="0"/>
            <wp:positionH relativeFrom="page">
              <wp:posOffset>1201564</wp:posOffset>
            </wp:positionH>
            <wp:positionV relativeFrom="paragraph">
              <wp:posOffset>135409</wp:posOffset>
            </wp:positionV>
            <wp:extent cx="5172599" cy="35380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72599" cy="3538007"/>
                    </a:xfrm>
                    <a:prstGeom prst="rect">
                      <a:avLst/>
                    </a:prstGeom>
                  </pic:spPr>
                </pic:pic>
              </a:graphicData>
            </a:graphic>
          </wp:anchor>
        </w:drawing>
      </w:r>
      <w:r>
        <w:t>I have worked with a mix of age ranges, including adults, post 16, school, and pre-school, in mainstream, care settings, special school/college and community settings</w:t>
      </w:r>
      <w:r w:rsidR="00E34D6D">
        <w:t>.</w:t>
      </w:r>
    </w:p>
    <w:p w14:paraId="516548D3" w14:textId="1D3AD5F8" w:rsidR="00B006B6" w:rsidRDefault="00D212F4">
      <w:pPr>
        <w:pStyle w:val="BodyText"/>
        <w:spacing w:before="160" w:line="259" w:lineRule="auto"/>
        <w:ind w:right="115"/>
        <w:jc w:val="both"/>
      </w:pPr>
      <w:r>
        <w:t>My</w:t>
      </w:r>
      <w:r>
        <w:rPr>
          <w:spacing w:val="-9"/>
        </w:rPr>
        <w:t xml:space="preserve"> </w:t>
      </w:r>
      <w:r>
        <w:t>work</w:t>
      </w:r>
      <w:r>
        <w:rPr>
          <w:spacing w:val="-10"/>
        </w:rPr>
        <w:t xml:space="preserve"> </w:t>
      </w:r>
      <w:r>
        <w:t>with</w:t>
      </w:r>
      <w:r>
        <w:rPr>
          <w:spacing w:val="-7"/>
        </w:rPr>
        <w:t xml:space="preserve"> </w:t>
      </w:r>
      <w:r>
        <w:t>children</w:t>
      </w:r>
      <w:r>
        <w:rPr>
          <w:spacing w:val="-7"/>
        </w:rPr>
        <w:t xml:space="preserve"> </w:t>
      </w:r>
      <w:r>
        <w:t>and</w:t>
      </w:r>
      <w:r>
        <w:rPr>
          <w:spacing w:val="-8"/>
        </w:rPr>
        <w:t xml:space="preserve"> </w:t>
      </w:r>
      <w:r>
        <w:t>young</w:t>
      </w:r>
      <w:r>
        <w:rPr>
          <w:spacing w:val="-9"/>
        </w:rPr>
        <w:t xml:space="preserve"> </w:t>
      </w:r>
      <w:r>
        <w:t>people</w:t>
      </w:r>
      <w:r>
        <w:rPr>
          <w:spacing w:val="-8"/>
        </w:rPr>
        <w:t xml:space="preserve"> </w:t>
      </w:r>
      <w:r>
        <w:t>with</w:t>
      </w:r>
      <w:r>
        <w:rPr>
          <w:spacing w:val="-8"/>
        </w:rPr>
        <w:t xml:space="preserve"> </w:t>
      </w:r>
      <w:r>
        <w:t>complex</w:t>
      </w:r>
      <w:r>
        <w:rPr>
          <w:spacing w:val="-9"/>
        </w:rPr>
        <w:t xml:space="preserve"> </w:t>
      </w:r>
      <w:r>
        <w:t>needs</w:t>
      </w:r>
      <w:r>
        <w:rPr>
          <w:spacing w:val="-7"/>
        </w:rPr>
        <w:t xml:space="preserve"> </w:t>
      </w:r>
      <w:r>
        <w:t>sparked</w:t>
      </w:r>
      <w:r>
        <w:rPr>
          <w:spacing w:val="-7"/>
        </w:rPr>
        <w:t xml:space="preserve"> </w:t>
      </w:r>
      <w:r>
        <w:t>my</w:t>
      </w:r>
      <w:r>
        <w:rPr>
          <w:spacing w:val="-12"/>
        </w:rPr>
        <w:t xml:space="preserve"> </w:t>
      </w:r>
      <w:r>
        <w:t>interest</w:t>
      </w:r>
      <w:r>
        <w:rPr>
          <w:spacing w:val="-7"/>
        </w:rPr>
        <w:t xml:space="preserve"> </w:t>
      </w:r>
      <w:r>
        <w:t>in</w:t>
      </w:r>
      <w:r>
        <w:rPr>
          <w:spacing w:val="-7"/>
        </w:rPr>
        <w:t xml:space="preserve"> </w:t>
      </w:r>
      <w:r>
        <w:t>AAC</w:t>
      </w:r>
      <w:r>
        <w:rPr>
          <w:spacing w:val="-9"/>
        </w:rPr>
        <w:t xml:space="preserve"> </w:t>
      </w:r>
      <w:r>
        <w:t>and a</w:t>
      </w:r>
      <w:r>
        <w:rPr>
          <w:spacing w:val="-9"/>
        </w:rPr>
        <w:t xml:space="preserve"> </w:t>
      </w:r>
      <w:r>
        <w:t>Total</w:t>
      </w:r>
      <w:r>
        <w:rPr>
          <w:spacing w:val="-8"/>
        </w:rPr>
        <w:t xml:space="preserve"> </w:t>
      </w:r>
      <w:r>
        <w:t>Communication</w:t>
      </w:r>
      <w:r>
        <w:rPr>
          <w:spacing w:val="-9"/>
        </w:rPr>
        <w:t xml:space="preserve"> </w:t>
      </w:r>
      <w:r>
        <w:t>approach</w:t>
      </w:r>
      <w:r>
        <w:rPr>
          <w:spacing w:val="-8"/>
        </w:rPr>
        <w:t xml:space="preserve"> </w:t>
      </w:r>
      <w:r>
        <w:t>and</w:t>
      </w:r>
      <w:r>
        <w:rPr>
          <w:spacing w:val="-10"/>
        </w:rPr>
        <w:t xml:space="preserve"> </w:t>
      </w:r>
      <w:r>
        <w:t>as</w:t>
      </w:r>
      <w:r>
        <w:rPr>
          <w:spacing w:val="-9"/>
        </w:rPr>
        <w:t xml:space="preserve"> </w:t>
      </w:r>
      <w:r>
        <w:t>a</w:t>
      </w:r>
      <w:r>
        <w:rPr>
          <w:spacing w:val="-11"/>
        </w:rPr>
        <w:t xml:space="preserve"> </w:t>
      </w:r>
      <w:r>
        <w:t>result,</w:t>
      </w:r>
      <w:r>
        <w:rPr>
          <w:spacing w:val="-11"/>
        </w:rPr>
        <w:t xml:space="preserve"> </w:t>
      </w:r>
      <w:r w:rsidR="007A0BD9">
        <w:rPr>
          <w:spacing w:val="-11"/>
        </w:rPr>
        <w:t xml:space="preserve">I </w:t>
      </w:r>
      <w:r>
        <w:t>was</w:t>
      </w:r>
      <w:r>
        <w:rPr>
          <w:spacing w:val="-9"/>
        </w:rPr>
        <w:t xml:space="preserve"> </w:t>
      </w:r>
      <w:r>
        <w:t>part</w:t>
      </w:r>
      <w:r>
        <w:rPr>
          <w:spacing w:val="-9"/>
        </w:rPr>
        <w:t xml:space="preserve"> </w:t>
      </w:r>
      <w:r>
        <w:t>of</w:t>
      </w:r>
      <w:r>
        <w:rPr>
          <w:spacing w:val="-9"/>
        </w:rPr>
        <w:t xml:space="preserve"> </w:t>
      </w:r>
      <w:r>
        <w:t>a</w:t>
      </w:r>
      <w:r>
        <w:rPr>
          <w:spacing w:val="-11"/>
        </w:rPr>
        <w:t xml:space="preserve"> </w:t>
      </w:r>
      <w:r>
        <w:t>multi-disciplinary</w:t>
      </w:r>
      <w:r>
        <w:rPr>
          <w:spacing w:val="-11"/>
        </w:rPr>
        <w:t xml:space="preserve"> </w:t>
      </w:r>
      <w:r>
        <w:t>team</w:t>
      </w:r>
      <w:r>
        <w:rPr>
          <w:spacing w:val="-11"/>
        </w:rPr>
        <w:t xml:space="preserve"> </w:t>
      </w:r>
      <w:r>
        <w:t>for</w:t>
      </w:r>
      <w:r>
        <w:rPr>
          <w:spacing w:val="-10"/>
        </w:rPr>
        <w:t xml:space="preserve"> </w:t>
      </w:r>
      <w:r>
        <w:t>The Communication Aid project when first launched.</w:t>
      </w:r>
    </w:p>
    <w:p w14:paraId="35A7AEBB" w14:textId="32DBDD8E" w:rsidR="00B006B6" w:rsidRDefault="00D212F4">
      <w:pPr>
        <w:pStyle w:val="BodyText"/>
        <w:spacing w:before="160" w:line="259" w:lineRule="auto"/>
        <w:ind w:right="111" w:firstLine="55"/>
        <w:jc w:val="both"/>
      </w:pPr>
      <w:r>
        <w:t>I have supported individuals using a variety of techniques including low and high tech AAC accessed in a variety o</w:t>
      </w:r>
      <w:r w:rsidR="007A0BD9">
        <w:t>f</w:t>
      </w:r>
      <w:r>
        <w:t xml:space="preserve"> manners including eye gaze and joystick, social stories, intensive interaction and a wide range of interventions for speech and language such as </w:t>
      </w:r>
      <w:proofErr w:type="spellStart"/>
      <w:r>
        <w:t>Colourful</w:t>
      </w:r>
      <w:proofErr w:type="spellEnd"/>
      <w:r>
        <w:t xml:space="preserve"> Semantics and</w:t>
      </w:r>
      <w:r>
        <w:rPr>
          <w:spacing w:val="-1"/>
        </w:rPr>
        <w:t xml:space="preserve"> </w:t>
      </w:r>
      <w:r>
        <w:t>The</w:t>
      </w:r>
      <w:r>
        <w:rPr>
          <w:spacing w:val="-1"/>
        </w:rPr>
        <w:t xml:space="preserve"> </w:t>
      </w:r>
      <w:r>
        <w:t>Word</w:t>
      </w:r>
      <w:r>
        <w:rPr>
          <w:spacing w:val="-1"/>
        </w:rPr>
        <w:t xml:space="preserve"> </w:t>
      </w:r>
      <w:r>
        <w:t>Aware approach. I</w:t>
      </w:r>
      <w:r>
        <w:rPr>
          <w:spacing w:val="-2"/>
        </w:rPr>
        <w:t xml:space="preserve"> </w:t>
      </w:r>
      <w:r>
        <w:t>enjoy working</w:t>
      </w:r>
      <w:r>
        <w:rPr>
          <w:spacing w:val="-2"/>
        </w:rPr>
        <w:t xml:space="preserve"> </w:t>
      </w:r>
      <w:r>
        <w:t>with</w:t>
      </w:r>
      <w:r>
        <w:rPr>
          <w:spacing w:val="-1"/>
        </w:rPr>
        <w:t xml:space="preserve"> </w:t>
      </w:r>
      <w:r>
        <w:t>both individuals</w:t>
      </w:r>
      <w:r>
        <w:rPr>
          <w:spacing w:val="-2"/>
        </w:rPr>
        <w:t xml:space="preserve"> </w:t>
      </w:r>
      <w:r>
        <w:t>and groups, for which I have extensive experience.</w:t>
      </w:r>
    </w:p>
    <w:p w14:paraId="7CE6FADF" w14:textId="10F29CBD" w:rsidR="00B006B6" w:rsidRPr="00A53D6B" w:rsidRDefault="00D212F4">
      <w:pPr>
        <w:pStyle w:val="BodyText"/>
        <w:spacing w:before="158" w:line="259" w:lineRule="auto"/>
        <w:ind w:right="113"/>
        <w:jc w:val="both"/>
        <w:rPr>
          <w:i/>
          <w:iCs/>
        </w:rPr>
      </w:pPr>
      <w:r>
        <w:t>I have worked as part of a multi-disciplinary team to develop the communication skills of children and young people with Social and Emotional and Mental Health (SEMH) issues including attachment and trauma.</w:t>
      </w:r>
      <w:r w:rsidR="00A53D6B">
        <w:t xml:space="preserve"> I strongly believe that “</w:t>
      </w:r>
      <w:proofErr w:type="spellStart"/>
      <w:r w:rsidR="00A53D6B">
        <w:t>behaviour</w:t>
      </w:r>
      <w:proofErr w:type="spellEnd"/>
      <w:r w:rsidR="00A53D6B">
        <w:t>” is an expression of communication and that understanding the reasons</w:t>
      </w:r>
      <w:r w:rsidR="00512A8C">
        <w:t xml:space="preserve"> </w:t>
      </w:r>
      <w:r w:rsidR="00A53D6B">
        <w:t xml:space="preserve">and triggers behind </w:t>
      </w:r>
      <w:proofErr w:type="spellStart"/>
      <w:r w:rsidR="00A53D6B">
        <w:t>behaviours</w:t>
      </w:r>
      <w:proofErr w:type="spellEnd"/>
      <w:r w:rsidR="00A53D6B">
        <w:t xml:space="preserve"> of distress, whilst supporting communication is essential. </w:t>
      </w:r>
    </w:p>
    <w:p w14:paraId="44332D08" w14:textId="03EAF04A" w:rsidR="00B006B6" w:rsidRDefault="00D212F4">
      <w:pPr>
        <w:pStyle w:val="BodyText"/>
        <w:spacing w:before="159" w:line="259" w:lineRule="auto"/>
        <w:ind w:right="117" w:firstLine="55"/>
        <w:jc w:val="both"/>
      </w:pPr>
      <w:r>
        <w:t>I am passionate about identifying and providing intervention for communication needs in order</w:t>
      </w:r>
      <w:r>
        <w:rPr>
          <w:spacing w:val="-8"/>
        </w:rPr>
        <w:t xml:space="preserve"> </w:t>
      </w:r>
      <w:r>
        <w:t>to</w:t>
      </w:r>
      <w:r>
        <w:rPr>
          <w:spacing w:val="-8"/>
        </w:rPr>
        <w:t xml:space="preserve"> </w:t>
      </w:r>
      <w:r>
        <w:t>support</w:t>
      </w:r>
      <w:r>
        <w:rPr>
          <w:spacing w:val="-5"/>
        </w:rPr>
        <w:t xml:space="preserve"> </w:t>
      </w:r>
      <w:r>
        <w:t>SEMH</w:t>
      </w:r>
      <w:r>
        <w:rPr>
          <w:spacing w:val="-6"/>
        </w:rPr>
        <w:t xml:space="preserve"> </w:t>
      </w:r>
      <w:r>
        <w:t>and</w:t>
      </w:r>
      <w:r>
        <w:rPr>
          <w:spacing w:val="-8"/>
        </w:rPr>
        <w:t xml:space="preserve"> </w:t>
      </w:r>
      <w:r>
        <w:t>this</w:t>
      </w:r>
      <w:r>
        <w:rPr>
          <w:spacing w:val="-9"/>
        </w:rPr>
        <w:t xml:space="preserve"> </w:t>
      </w:r>
      <w:r>
        <w:t>led</w:t>
      </w:r>
      <w:r>
        <w:rPr>
          <w:spacing w:val="-7"/>
        </w:rPr>
        <w:t xml:space="preserve"> </w:t>
      </w:r>
      <w:r>
        <w:t>me</w:t>
      </w:r>
      <w:r>
        <w:rPr>
          <w:spacing w:val="-8"/>
        </w:rPr>
        <w:t xml:space="preserve"> </w:t>
      </w:r>
      <w:r>
        <w:t>to</w:t>
      </w:r>
      <w:r>
        <w:rPr>
          <w:spacing w:val="-8"/>
        </w:rPr>
        <w:t xml:space="preserve"> </w:t>
      </w:r>
      <w:r>
        <w:t>lead</w:t>
      </w:r>
      <w:r>
        <w:rPr>
          <w:spacing w:val="-5"/>
        </w:rPr>
        <w:t xml:space="preserve"> </w:t>
      </w:r>
      <w:r>
        <w:t>a</w:t>
      </w:r>
      <w:r>
        <w:rPr>
          <w:spacing w:val="-9"/>
        </w:rPr>
        <w:t xml:space="preserve"> </w:t>
      </w:r>
      <w:r>
        <w:t>Speech</w:t>
      </w:r>
      <w:r>
        <w:rPr>
          <w:spacing w:val="-8"/>
        </w:rPr>
        <w:t xml:space="preserve"> </w:t>
      </w:r>
      <w:r>
        <w:t>and</w:t>
      </w:r>
      <w:r>
        <w:rPr>
          <w:spacing w:val="-5"/>
        </w:rPr>
        <w:t xml:space="preserve"> </w:t>
      </w:r>
      <w:r>
        <w:t>Language</w:t>
      </w:r>
      <w:r>
        <w:rPr>
          <w:spacing w:val="-8"/>
        </w:rPr>
        <w:t xml:space="preserve"> </w:t>
      </w:r>
      <w:r>
        <w:t>Therapy</w:t>
      </w:r>
      <w:r>
        <w:rPr>
          <w:spacing w:val="-7"/>
        </w:rPr>
        <w:t xml:space="preserve"> </w:t>
      </w:r>
      <w:r>
        <w:t>Service</w:t>
      </w:r>
      <w:r>
        <w:rPr>
          <w:spacing w:val="-8"/>
        </w:rPr>
        <w:t xml:space="preserve"> </w:t>
      </w:r>
      <w:r>
        <w:t>based within an</w:t>
      </w:r>
      <w:r>
        <w:rPr>
          <w:spacing w:val="-3"/>
        </w:rPr>
        <w:t xml:space="preserve"> </w:t>
      </w:r>
      <w:proofErr w:type="spellStart"/>
      <w:r>
        <w:t>organisation</w:t>
      </w:r>
      <w:proofErr w:type="spellEnd"/>
      <w:r>
        <w:rPr>
          <w:spacing w:val="-2"/>
        </w:rPr>
        <w:t xml:space="preserve"> </w:t>
      </w:r>
      <w:r>
        <w:t>providing</w:t>
      </w:r>
      <w:r>
        <w:rPr>
          <w:spacing w:val="-2"/>
        </w:rPr>
        <w:t xml:space="preserve"> </w:t>
      </w:r>
      <w:r>
        <w:t>homes</w:t>
      </w:r>
      <w:r>
        <w:rPr>
          <w:spacing w:val="-1"/>
        </w:rPr>
        <w:t xml:space="preserve"> </w:t>
      </w:r>
      <w:r>
        <w:t>and</w:t>
      </w:r>
      <w:r>
        <w:rPr>
          <w:spacing w:val="-1"/>
        </w:rPr>
        <w:t xml:space="preserve"> </w:t>
      </w:r>
      <w:r>
        <w:t>education</w:t>
      </w:r>
      <w:r>
        <w:rPr>
          <w:spacing w:val="-2"/>
        </w:rPr>
        <w:t xml:space="preserve"> </w:t>
      </w:r>
      <w:r>
        <w:t>for</w:t>
      </w:r>
      <w:r>
        <w:rPr>
          <w:spacing w:val="-1"/>
        </w:rPr>
        <w:t xml:space="preserve"> </w:t>
      </w:r>
      <w:r>
        <w:t>looked</w:t>
      </w:r>
      <w:r>
        <w:rPr>
          <w:spacing w:val="-1"/>
        </w:rPr>
        <w:t xml:space="preserve"> </w:t>
      </w:r>
      <w:r>
        <w:t>after</w:t>
      </w:r>
      <w:r>
        <w:rPr>
          <w:spacing w:val="-1"/>
        </w:rPr>
        <w:t xml:space="preserve"> </w:t>
      </w:r>
      <w:r>
        <w:t>children</w:t>
      </w:r>
      <w:r>
        <w:rPr>
          <w:spacing w:val="-1"/>
        </w:rPr>
        <w:t xml:space="preserve"> </w:t>
      </w:r>
      <w:r>
        <w:t>aged</w:t>
      </w:r>
      <w:r>
        <w:rPr>
          <w:spacing w:val="-1"/>
        </w:rPr>
        <w:t xml:space="preserve"> </w:t>
      </w:r>
      <w:r>
        <w:t>6</w:t>
      </w:r>
      <w:r>
        <w:rPr>
          <w:spacing w:val="-1"/>
        </w:rPr>
        <w:t xml:space="preserve"> </w:t>
      </w:r>
      <w:r>
        <w:t>to</w:t>
      </w:r>
      <w:r>
        <w:rPr>
          <w:spacing w:val="-1"/>
        </w:rPr>
        <w:t xml:space="preserve"> </w:t>
      </w:r>
      <w:r>
        <w:t>17 years old. I designed and implemented a highly successful service across both the care and education settings.</w:t>
      </w:r>
    </w:p>
    <w:p w14:paraId="671102F9" w14:textId="194122EE" w:rsidR="00E34D6D" w:rsidRDefault="00E34D6D">
      <w:pPr>
        <w:pStyle w:val="BodyText"/>
        <w:spacing w:before="159" w:line="259" w:lineRule="auto"/>
        <w:ind w:right="117" w:firstLine="55"/>
        <w:jc w:val="both"/>
      </w:pPr>
      <w:r>
        <w:t xml:space="preserve">I continued to </w:t>
      </w:r>
      <w:proofErr w:type="spellStart"/>
      <w:r>
        <w:t>specialise</w:t>
      </w:r>
      <w:proofErr w:type="spellEnd"/>
      <w:r>
        <w:t xml:space="preserve"> in SEMH at </w:t>
      </w:r>
      <w:proofErr w:type="spellStart"/>
      <w:r>
        <w:t>AT</w:t>
      </w:r>
      <w:proofErr w:type="spellEnd"/>
      <w:r>
        <w:t xml:space="preserve"> therapy and </w:t>
      </w:r>
      <w:r w:rsidR="008140D4">
        <w:t>am enthusiastic in my pursuit of keeping up with the most up to date practice to support my clients in this area. I use a number of approaches, ensuring joint and multi-disciplinary working wherever possible for the optimal results for the client and my flexibility of approach and ability to develop therapeutic relationships with both the client, their family and their team is one of my strong points. I believe in the importance of emotional and sensory regulation as key to wellbeing</w:t>
      </w:r>
      <w:r w:rsidR="00A80ACD">
        <w:t xml:space="preserve"> and have undertaken training in approaches such as PACE (Playfulness, Acceptance, Curiosity and Empathy), polyvagal theory and DDP (Developmental Dyadic Psychotherapy) to enhance my practice.</w:t>
      </w:r>
    </w:p>
    <w:p w14:paraId="757A3991" w14:textId="77777777" w:rsidR="00A53D6B" w:rsidRDefault="00A53D6B">
      <w:pPr>
        <w:pStyle w:val="BodyText"/>
        <w:spacing w:before="159" w:line="259" w:lineRule="auto"/>
        <w:ind w:right="117" w:firstLine="55"/>
        <w:jc w:val="both"/>
      </w:pPr>
    </w:p>
    <w:p w14:paraId="50708E90" w14:textId="77777777" w:rsidR="00A53D6B" w:rsidRDefault="00A53D6B">
      <w:pPr>
        <w:pStyle w:val="BodyText"/>
        <w:spacing w:before="159" w:line="259" w:lineRule="auto"/>
        <w:ind w:right="117" w:firstLine="55"/>
        <w:jc w:val="both"/>
      </w:pPr>
    </w:p>
    <w:p w14:paraId="4D58CB56" w14:textId="727EC91C" w:rsidR="00A80ACD" w:rsidRDefault="00191A72" w:rsidP="00191A72">
      <w:pPr>
        <w:pStyle w:val="BodyText"/>
        <w:spacing w:before="159" w:line="259" w:lineRule="auto"/>
        <w:ind w:right="117" w:firstLine="55"/>
        <w:jc w:val="both"/>
      </w:pPr>
      <w:r>
        <w:lastRenderedPageBreak/>
        <w:t xml:space="preserve">My role at </w:t>
      </w:r>
      <w:proofErr w:type="spellStart"/>
      <w:r>
        <w:t>AT</w:t>
      </w:r>
      <w:proofErr w:type="spellEnd"/>
      <w:r>
        <w:t xml:space="preserve"> therapy consis</w:t>
      </w:r>
      <w:r w:rsidR="001F5346">
        <w:t>t</w:t>
      </w:r>
      <w:r w:rsidR="00A53D6B">
        <w:t>ed</w:t>
      </w:r>
      <w:r>
        <w:t xml:space="preserve"> of medical legal clients, who have Acquired Brain Injury as a result of medical negligence, or Traumatic Brain Injury, working as part of an MDT. My specialism in SEMH allowed me to support these clients successfully and I developed an interest and skills within this role to support preparation for and support during mental capacity assessments. Allowing people to have their feelings and needs known in this way is something I am passionate about.</w:t>
      </w:r>
    </w:p>
    <w:p w14:paraId="5FC7D769" w14:textId="09AD76F3" w:rsidR="00512A8C" w:rsidRDefault="008710E9" w:rsidP="00191A72">
      <w:pPr>
        <w:pStyle w:val="BodyText"/>
        <w:spacing w:before="159" w:line="259" w:lineRule="auto"/>
        <w:ind w:right="117" w:firstLine="55"/>
        <w:jc w:val="both"/>
      </w:pPr>
      <w:r>
        <w:t>My therapeutic approach is neurodivergent affirming and trauma informed and I am experienced in working with neurodiverse children and adults in addition to having personal experience of neurodiversity</w:t>
      </w:r>
    </w:p>
    <w:p w14:paraId="1D9EECD6" w14:textId="41FBA862" w:rsidR="005E3ABF" w:rsidRDefault="005E3ABF" w:rsidP="00191A72">
      <w:pPr>
        <w:pStyle w:val="BodyText"/>
        <w:spacing w:before="159" w:line="259" w:lineRule="auto"/>
        <w:ind w:right="117" w:firstLine="55"/>
        <w:jc w:val="both"/>
      </w:pPr>
      <w:r>
        <w:t>I h</w:t>
      </w:r>
      <w:r w:rsidR="00A53D6B">
        <w:t>eld</w:t>
      </w:r>
      <w:r>
        <w:t xml:space="preserve"> the position of safeguarding lead at </w:t>
      </w:r>
      <w:proofErr w:type="spellStart"/>
      <w:r>
        <w:t>AT</w:t>
      </w:r>
      <w:proofErr w:type="spellEnd"/>
      <w:r>
        <w:t xml:space="preserve"> therapy and, in this role, I supported the implementation of the company’s safeguarding protocols and guided staff through any safeguarding concerns and procedures.</w:t>
      </w:r>
    </w:p>
    <w:p w14:paraId="7A5354A9" w14:textId="27EB4F09" w:rsidR="00B006B6" w:rsidRDefault="00D212F4">
      <w:pPr>
        <w:pStyle w:val="BodyText"/>
        <w:spacing w:before="161" w:line="259" w:lineRule="auto"/>
        <w:ind w:right="112"/>
        <w:jc w:val="both"/>
      </w:pPr>
      <w:r>
        <w:t>Training</w:t>
      </w:r>
      <w:r>
        <w:rPr>
          <w:spacing w:val="-3"/>
        </w:rPr>
        <w:t xml:space="preserve"> </w:t>
      </w:r>
      <w:r>
        <w:t>is</w:t>
      </w:r>
      <w:r>
        <w:rPr>
          <w:spacing w:val="-3"/>
        </w:rPr>
        <w:t xml:space="preserve"> </w:t>
      </w:r>
      <w:r>
        <w:t>an</w:t>
      </w:r>
      <w:r>
        <w:rPr>
          <w:spacing w:val="-4"/>
        </w:rPr>
        <w:t xml:space="preserve"> </w:t>
      </w:r>
      <w:r>
        <w:t>area</w:t>
      </w:r>
      <w:r>
        <w:rPr>
          <w:spacing w:val="-3"/>
        </w:rPr>
        <w:t xml:space="preserve"> </w:t>
      </w:r>
      <w:r>
        <w:t>I</w:t>
      </w:r>
      <w:r>
        <w:rPr>
          <w:spacing w:val="-6"/>
        </w:rPr>
        <w:t xml:space="preserve"> </w:t>
      </w:r>
      <w:r>
        <w:t>particularly</w:t>
      </w:r>
      <w:r>
        <w:rPr>
          <w:spacing w:val="-2"/>
        </w:rPr>
        <w:t xml:space="preserve"> </w:t>
      </w:r>
      <w:r>
        <w:t>enjoy,</w:t>
      </w:r>
      <w:r>
        <w:rPr>
          <w:spacing w:val="-6"/>
        </w:rPr>
        <w:t xml:space="preserve"> </w:t>
      </w:r>
      <w:r>
        <w:t>both</w:t>
      </w:r>
      <w:r>
        <w:rPr>
          <w:spacing w:val="-4"/>
        </w:rPr>
        <w:t xml:space="preserve"> </w:t>
      </w:r>
      <w:r>
        <w:t>with</w:t>
      </w:r>
      <w:r>
        <w:rPr>
          <w:spacing w:val="-4"/>
        </w:rPr>
        <w:t xml:space="preserve"> </w:t>
      </w:r>
      <w:r>
        <w:t>parents,</w:t>
      </w:r>
      <w:r>
        <w:rPr>
          <w:spacing w:val="-3"/>
        </w:rPr>
        <w:t xml:space="preserve"> </w:t>
      </w:r>
      <w:r>
        <w:t>carers</w:t>
      </w:r>
      <w:r>
        <w:rPr>
          <w:spacing w:val="-5"/>
        </w:rPr>
        <w:t xml:space="preserve"> </w:t>
      </w:r>
      <w:r>
        <w:t>and</w:t>
      </w:r>
      <w:r>
        <w:rPr>
          <w:spacing w:val="-4"/>
        </w:rPr>
        <w:t xml:space="preserve"> </w:t>
      </w:r>
      <w:r>
        <w:t>staff,</w:t>
      </w:r>
      <w:r>
        <w:rPr>
          <w:spacing w:val="-5"/>
        </w:rPr>
        <w:t xml:space="preserve"> </w:t>
      </w:r>
      <w:r>
        <w:t>and</w:t>
      </w:r>
      <w:r>
        <w:rPr>
          <w:spacing w:val="-4"/>
        </w:rPr>
        <w:t xml:space="preserve"> </w:t>
      </w:r>
      <w:r w:rsidR="007A0BD9">
        <w:rPr>
          <w:spacing w:val="-4"/>
        </w:rPr>
        <w:t xml:space="preserve">I </w:t>
      </w:r>
      <w:r>
        <w:t>have</w:t>
      </w:r>
      <w:r>
        <w:rPr>
          <w:spacing w:val="-5"/>
        </w:rPr>
        <w:t xml:space="preserve"> </w:t>
      </w:r>
      <w:r>
        <w:t>provided a wide range of training in both specific communication approaches such as Total Communication, SEMH and communication, emotional literacy and regulation, Word Aware,</w:t>
      </w:r>
      <w:r>
        <w:rPr>
          <w:spacing w:val="-9"/>
        </w:rPr>
        <w:t xml:space="preserve"> </w:t>
      </w:r>
      <w:r>
        <w:t>comic</w:t>
      </w:r>
      <w:r>
        <w:rPr>
          <w:spacing w:val="-9"/>
        </w:rPr>
        <w:t xml:space="preserve"> </w:t>
      </w:r>
      <w:r>
        <w:t>strip</w:t>
      </w:r>
      <w:r>
        <w:rPr>
          <w:spacing w:val="-10"/>
        </w:rPr>
        <w:t xml:space="preserve"> </w:t>
      </w:r>
      <w:r>
        <w:t>conversations</w:t>
      </w:r>
      <w:r>
        <w:rPr>
          <w:spacing w:val="-11"/>
        </w:rPr>
        <w:t xml:space="preserve"> </w:t>
      </w:r>
      <w:r>
        <w:t>and</w:t>
      </w:r>
      <w:r>
        <w:rPr>
          <w:spacing w:val="-10"/>
        </w:rPr>
        <w:t xml:space="preserve"> </w:t>
      </w:r>
      <w:r>
        <w:t>a</w:t>
      </w:r>
      <w:r>
        <w:rPr>
          <w:spacing w:val="-9"/>
        </w:rPr>
        <w:t xml:space="preserve"> </w:t>
      </w:r>
      <w:r>
        <w:t>variety</w:t>
      </w:r>
      <w:r>
        <w:rPr>
          <w:spacing w:val="-9"/>
        </w:rPr>
        <w:t xml:space="preserve"> </w:t>
      </w:r>
      <w:r>
        <w:t>of</w:t>
      </w:r>
      <w:r>
        <w:rPr>
          <w:spacing w:val="-7"/>
        </w:rPr>
        <w:t xml:space="preserve"> </w:t>
      </w:r>
      <w:r>
        <w:t>techniques</w:t>
      </w:r>
      <w:r>
        <w:rPr>
          <w:spacing w:val="-11"/>
        </w:rPr>
        <w:t xml:space="preserve"> </w:t>
      </w:r>
      <w:r>
        <w:t>for</w:t>
      </w:r>
      <w:r>
        <w:rPr>
          <w:spacing w:val="-8"/>
        </w:rPr>
        <w:t xml:space="preserve"> </w:t>
      </w:r>
      <w:r>
        <w:t>supporting</w:t>
      </w:r>
      <w:r>
        <w:rPr>
          <w:spacing w:val="-11"/>
        </w:rPr>
        <w:t xml:space="preserve"> </w:t>
      </w:r>
      <w:r>
        <w:t>speech,</w:t>
      </w:r>
      <w:r>
        <w:rPr>
          <w:spacing w:val="-9"/>
        </w:rPr>
        <w:t xml:space="preserve"> </w:t>
      </w:r>
      <w:r>
        <w:t xml:space="preserve">language and communication. In addition to face to face, I have successfully trained large numbers of Educational Staff through online forums such as Zoom and am a qualified </w:t>
      </w:r>
      <w:proofErr w:type="spellStart"/>
      <w:r>
        <w:t>Elklan</w:t>
      </w:r>
      <w:proofErr w:type="spellEnd"/>
      <w:r>
        <w:t xml:space="preserve"> tutor.</w:t>
      </w:r>
    </w:p>
    <w:p w14:paraId="69E3BF8B" w14:textId="726D028F" w:rsidR="00B006B6" w:rsidRDefault="00D212F4">
      <w:pPr>
        <w:pStyle w:val="BodyText"/>
        <w:spacing w:before="159"/>
      </w:pPr>
      <w:r>
        <w:t>My</w:t>
      </w:r>
      <w:r>
        <w:rPr>
          <w:spacing w:val="-2"/>
        </w:rPr>
        <w:t xml:space="preserve"> </w:t>
      </w:r>
      <w:r>
        <w:t>main</w:t>
      </w:r>
      <w:r>
        <w:rPr>
          <w:spacing w:val="-1"/>
        </w:rPr>
        <w:t xml:space="preserve"> </w:t>
      </w:r>
      <w:r>
        <w:t>areas</w:t>
      </w:r>
      <w:r>
        <w:rPr>
          <w:spacing w:val="-3"/>
        </w:rPr>
        <w:t xml:space="preserve"> </w:t>
      </w:r>
      <w:r>
        <w:t>of</w:t>
      </w:r>
      <w:r>
        <w:rPr>
          <w:spacing w:val="-2"/>
        </w:rPr>
        <w:t xml:space="preserve"> </w:t>
      </w:r>
      <w:r>
        <w:t xml:space="preserve">interest </w:t>
      </w:r>
      <w:r>
        <w:rPr>
          <w:spacing w:val="-4"/>
        </w:rPr>
        <w:t>are:</w:t>
      </w:r>
    </w:p>
    <w:p w14:paraId="613823EA" w14:textId="5EEE6078" w:rsidR="00B006B6" w:rsidRDefault="00D212F4">
      <w:pPr>
        <w:pStyle w:val="BodyText"/>
        <w:rPr>
          <w:spacing w:val="-2"/>
        </w:rPr>
      </w:pPr>
      <w:r>
        <w:t>-Social</w:t>
      </w:r>
      <w:r>
        <w:rPr>
          <w:spacing w:val="-5"/>
        </w:rPr>
        <w:t xml:space="preserve"> </w:t>
      </w:r>
      <w:r>
        <w:t>and</w:t>
      </w:r>
      <w:r>
        <w:rPr>
          <w:spacing w:val="-4"/>
        </w:rPr>
        <w:t xml:space="preserve"> </w:t>
      </w:r>
      <w:r>
        <w:t>Emotional</w:t>
      </w:r>
      <w:r>
        <w:rPr>
          <w:spacing w:val="-5"/>
        </w:rPr>
        <w:t xml:space="preserve"> </w:t>
      </w:r>
      <w:r>
        <w:t>and</w:t>
      </w:r>
      <w:r>
        <w:rPr>
          <w:spacing w:val="-2"/>
        </w:rPr>
        <w:t xml:space="preserve"> </w:t>
      </w:r>
      <w:r>
        <w:t>Mental</w:t>
      </w:r>
      <w:r>
        <w:rPr>
          <w:spacing w:val="-3"/>
        </w:rPr>
        <w:t xml:space="preserve"> </w:t>
      </w:r>
      <w:r>
        <w:t>Health</w:t>
      </w:r>
      <w:r>
        <w:rPr>
          <w:spacing w:val="-4"/>
        </w:rPr>
        <w:t xml:space="preserve"> </w:t>
      </w:r>
      <w:r>
        <w:t>Needs in</w:t>
      </w:r>
      <w:r>
        <w:rPr>
          <w:spacing w:val="-2"/>
        </w:rPr>
        <w:t xml:space="preserve"> </w:t>
      </w:r>
      <w:r>
        <w:t>children,</w:t>
      </w:r>
      <w:r>
        <w:rPr>
          <w:spacing w:val="-5"/>
        </w:rPr>
        <w:t xml:space="preserve"> </w:t>
      </w:r>
      <w:r>
        <w:t>teenagers</w:t>
      </w:r>
      <w:r>
        <w:rPr>
          <w:spacing w:val="-3"/>
        </w:rPr>
        <w:t xml:space="preserve"> </w:t>
      </w:r>
      <w:r>
        <w:t>and</w:t>
      </w:r>
      <w:r>
        <w:rPr>
          <w:spacing w:val="-2"/>
        </w:rPr>
        <w:t xml:space="preserve"> </w:t>
      </w:r>
      <w:r>
        <w:t>young</w:t>
      </w:r>
      <w:r>
        <w:rPr>
          <w:spacing w:val="-3"/>
        </w:rPr>
        <w:t xml:space="preserve"> </w:t>
      </w:r>
      <w:r>
        <w:rPr>
          <w:spacing w:val="-2"/>
        </w:rPr>
        <w:t>adults.</w:t>
      </w:r>
    </w:p>
    <w:p w14:paraId="41C6C1D7" w14:textId="74E585D8" w:rsidR="00B006B6" w:rsidRDefault="00D212F4">
      <w:pPr>
        <w:pStyle w:val="BodyText"/>
      </w:pPr>
      <w:r>
        <w:t>-Acquired</w:t>
      </w:r>
      <w:r>
        <w:rPr>
          <w:spacing w:val="-2"/>
        </w:rPr>
        <w:t xml:space="preserve"> </w:t>
      </w:r>
      <w:r>
        <w:t>Brain</w:t>
      </w:r>
      <w:r>
        <w:rPr>
          <w:spacing w:val="-1"/>
        </w:rPr>
        <w:t xml:space="preserve"> </w:t>
      </w:r>
      <w:r>
        <w:rPr>
          <w:spacing w:val="-2"/>
        </w:rPr>
        <w:t>Injury</w:t>
      </w:r>
      <w:r w:rsidR="008140D4">
        <w:rPr>
          <w:spacing w:val="-2"/>
        </w:rPr>
        <w:t xml:space="preserve"> including Traumatic Brain Injury</w:t>
      </w:r>
    </w:p>
    <w:p w14:paraId="0DA07492" w14:textId="41E7E930" w:rsidR="00B006B6" w:rsidRDefault="00D212F4">
      <w:pPr>
        <w:pStyle w:val="BodyText"/>
        <w:spacing w:before="41"/>
        <w:rPr>
          <w:spacing w:val="-2"/>
        </w:rPr>
      </w:pPr>
      <w:r>
        <w:t>-</w:t>
      </w:r>
      <w:r w:rsidR="008710E9">
        <w:t>Neurodivergence including Autism, ADHD and Dyspraxia</w:t>
      </w:r>
    </w:p>
    <w:p w14:paraId="58B384EB" w14:textId="34BD5454" w:rsidR="008140D4" w:rsidRDefault="008140D4">
      <w:pPr>
        <w:pStyle w:val="BodyText"/>
        <w:spacing w:before="41"/>
      </w:pPr>
      <w:r>
        <w:rPr>
          <w:spacing w:val="-2"/>
        </w:rPr>
        <w:t>-Supporting Emotional literacy and regulation</w:t>
      </w:r>
    </w:p>
    <w:p w14:paraId="5FA4B36B" w14:textId="77777777" w:rsidR="00B006B6" w:rsidRDefault="00D212F4">
      <w:pPr>
        <w:pStyle w:val="BodyText"/>
      </w:pPr>
      <w:r>
        <w:t>-Supporting</w:t>
      </w:r>
      <w:r>
        <w:rPr>
          <w:spacing w:val="-6"/>
        </w:rPr>
        <w:t xml:space="preserve"> </w:t>
      </w:r>
      <w:r>
        <w:t>adults,</w:t>
      </w:r>
      <w:r>
        <w:rPr>
          <w:spacing w:val="-4"/>
        </w:rPr>
        <w:t xml:space="preserve"> </w:t>
      </w:r>
      <w:r>
        <w:t>teenagers,</w:t>
      </w:r>
      <w:r>
        <w:rPr>
          <w:spacing w:val="-1"/>
        </w:rPr>
        <w:t xml:space="preserve"> </w:t>
      </w:r>
      <w:r>
        <w:t>and</w:t>
      </w:r>
      <w:r>
        <w:rPr>
          <w:spacing w:val="-2"/>
        </w:rPr>
        <w:t xml:space="preserve"> </w:t>
      </w:r>
      <w:r>
        <w:t>young</w:t>
      </w:r>
      <w:r>
        <w:rPr>
          <w:spacing w:val="-4"/>
        </w:rPr>
        <w:t xml:space="preserve"> </w:t>
      </w:r>
      <w:r>
        <w:t>people</w:t>
      </w:r>
      <w:r>
        <w:rPr>
          <w:spacing w:val="-4"/>
        </w:rPr>
        <w:t xml:space="preserve"> </w:t>
      </w:r>
      <w:r>
        <w:t>to</w:t>
      </w:r>
      <w:r>
        <w:rPr>
          <w:spacing w:val="-3"/>
        </w:rPr>
        <w:t xml:space="preserve"> </w:t>
      </w:r>
      <w:r>
        <w:t>develop</w:t>
      </w:r>
      <w:r>
        <w:rPr>
          <w:spacing w:val="-4"/>
        </w:rPr>
        <w:t xml:space="preserve"> </w:t>
      </w:r>
      <w:r>
        <w:t>their</w:t>
      </w:r>
      <w:r>
        <w:rPr>
          <w:spacing w:val="-3"/>
        </w:rPr>
        <w:t xml:space="preserve"> </w:t>
      </w:r>
      <w:r>
        <w:t>communicative</w:t>
      </w:r>
      <w:r>
        <w:rPr>
          <w:spacing w:val="-4"/>
        </w:rPr>
        <w:t xml:space="preserve"> </w:t>
      </w:r>
      <w:r>
        <w:rPr>
          <w:spacing w:val="-2"/>
        </w:rPr>
        <w:t>potential.</w:t>
      </w:r>
    </w:p>
    <w:p w14:paraId="4C8405EC" w14:textId="77777777" w:rsidR="00B006B6" w:rsidRDefault="00D212F4">
      <w:pPr>
        <w:pStyle w:val="BodyText"/>
        <w:ind w:right="211"/>
      </w:pPr>
      <w:r>
        <w:t>-Facilitating</w:t>
      </w:r>
      <w:r>
        <w:rPr>
          <w:spacing w:val="-5"/>
        </w:rPr>
        <w:t xml:space="preserve"> </w:t>
      </w:r>
      <w:r>
        <w:t>the</w:t>
      </w:r>
      <w:r>
        <w:rPr>
          <w:spacing w:val="-2"/>
        </w:rPr>
        <w:t xml:space="preserve"> </w:t>
      </w:r>
      <w:r>
        <w:t>use</w:t>
      </w:r>
      <w:r>
        <w:rPr>
          <w:spacing w:val="-5"/>
        </w:rPr>
        <w:t xml:space="preserve"> </w:t>
      </w:r>
      <w:r>
        <w:t>of</w:t>
      </w:r>
      <w:r>
        <w:rPr>
          <w:spacing w:val="-2"/>
        </w:rPr>
        <w:t xml:space="preserve"> </w:t>
      </w:r>
      <w:r>
        <w:t>a</w:t>
      </w:r>
      <w:r>
        <w:rPr>
          <w:spacing w:val="-5"/>
        </w:rPr>
        <w:t xml:space="preserve"> </w:t>
      </w:r>
      <w:r>
        <w:t>total</w:t>
      </w:r>
      <w:r>
        <w:rPr>
          <w:spacing w:val="-5"/>
        </w:rPr>
        <w:t xml:space="preserve"> </w:t>
      </w:r>
      <w:r>
        <w:t>communication</w:t>
      </w:r>
      <w:r>
        <w:rPr>
          <w:spacing w:val="-3"/>
        </w:rPr>
        <w:t xml:space="preserve"> </w:t>
      </w:r>
      <w:r>
        <w:t>approach</w:t>
      </w:r>
      <w:r>
        <w:rPr>
          <w:spacing w:val="-4"/>
        </w:rPr>
        <w:t xml:space="preserve"> </w:t>
      </w:r>
      <w:r>
        <w:t>(including</w:t>
      </w:r>
      <w:r>
        <w:rPr>
          <w:spacing w:val="-5"/>
        </w:rPr>
        <w:t xml:space="preserve"> </w:t>
      </w:r>
      <w:r>
        <w:t>high</w:t>
      </w:r>
      <w:r>
        <w:rPr>
          <w:spacing w:val="-4"/>
        </w:rPr>
        <w:t xml:space="preserve"> </w:t>
      </w:r>
      <w:r>
        <w:t>and</w:t>
      </w:r>
      <w:r>
        <w:rPr>
          <w:spacing w:val="-2"/>
        </w:rPr>
        <w:t xml:space="preserve"> </w:t>
      </w:r>
      <w:r>
        <w:t>low</w:t>
      </w:r>
      <w:r>
        <w:rPr>
          <w:spacing w:val="-4"/>
        </w:rPr>
        <w:t xml:space="preserve"> </w:t>
      </w:r>
      <w:r>
        <w:t>tech</w:t>
      </w:r>
      <w:r>
        <w:rPr>
          <w:spacing w:val="-4"/>
        </w:rPr>
        <w:t xml:space="preserve"> </w:t>
      </w:r>
      <w:r>
        <w:t>AAC) for both individuals and settings from pre-school through to adulthood.</w:t>
      </w:r>
    </w:p>
    <w:p w14:paraId="3A1C0E72" w14:textId="1CFAA531" w:rsidR="008710E9" w:rsidRPr="008710E9" w:rsidRDefault="00D212F4" w:rsidP="008710E9">
      <w:pPr>
        <w:pStyle w:val="BodyText"/>
        <w:rPr>
          <w:spacing w:val="-2"/>
        </w:rPr>
      </w:pPr>
      <w:r>
        <w:t>-Supporting</w:t>
      </w:r>
      <w:r>
        <w:rPr>
          <w:spacing w:val="-5"/>
        </w:rPr>
        <w:t xml:space="preserve"> </w:t>
      </w:r>
      <w:r>
        <w:t>children</w:t>
      </w:r>
      <w:r>
        <w:rPr>
          <w:spacing w:val="-3"/>
        </w:rPr>
        <w:t xml:space="preserve"> </w:t>
      </w:r>
      <w:r>
        <w:t>in</w:t>
      </w:r>
      <w:r>
        <w:rPr>
          <w:spacing w:val="-4"/>
        </w:rPr>
        <w:t xml:space="preserve"> </w:t>
      </w:r>
      <w:r>
        <w:t>the</w:t>
      </w:r>
      <w:r>
        <w:rPr>
          <w:spacing w:val="-4"/>
        </w:rPr>
        <w:t xml:space="preserve"> </w:t>
      </w:r>
      <w:r>
        <w:t>pre-school</w:t>
      </w:r>
      <w:r>
        <w:rPr>
          <w:spacing w:val="-3"/>
        </w:rPr>
        <w:t xml:space="preserve"> </w:t>
      </w:r>
      <w:r>
        <w:t>years</w:t>
      </w:r>
      <w:r>
        <w:rPr>
          <w:spacing w:val="-3"/>
        </w:rPr>
        <w:t xml:space="preserve"> </w:t>
      </w:r>
      <w:r>
        <w:t>with</w:t>
      </w:r>
      <w:r>
        <w:rPr>
          <w:spacing w:val="-6"/>
        </w:rPr>
        <w:t xml:space="preserve"> </w:t>
      </w:r>
      <w:r>
        <w:t>Speech,</w:t>
      </w:r>
      <w:r>
        <w:rPr>
          <w:spacing w:val="-5"/>
        </w:rPr>
        <w:t xml:space="preserve"> </w:t>
      </w:r>
      <w:r>
        <w:t>Language</w:t>
      </w:r>
      <w:r>
        <w:rPr>
          <w:spacing w:val="-2"/>
        </w:rPr>
        <w:t xml:space="preserve"> </w:t>
      </w:r>
      <w:r>
        <w:t>and</w:t>
      </w:r>
      <w:r>
        <w:rPr>
          <w:spacing w:val="-4"/>
        </w:rPr>
        <w:t xml:space="preserve"> </w:t>
      </w:r>
      <w:r>
        <w:t xml:space="preserve">Communication </w:t>
      </w:r>
      <w:r>
        <w:rPr>
          <w:spacing w:val="-2"/>
        </w:rPr>
        <w:t>Needs.</w:t>
      </w:r>
    </w:p>
    <w:p w14:paraId="105E1EBB" w14:textId="55DFF39C" w:rsidR="00191A72" w:rsidRDefault="00D212F4" w:rsidP="00191A72">
      <w:pPr>
        <w:pStyle w:val="BodyText"/>
        <w:spacing w:line="293" w:lineRule="exact"/>
        <w:rPr>
          <w:spacing w:val="-2"/>
        </w:rPr>
      </w:pPr>
      <w:r>
        <w:t>-Early</w:t>
      </w:r>
      <w:r>
        <w:rPr>
          <w:spacing w:val="-2"/>
        </w:rPr>
        <w:t xml:space="preserve"> </w:t>
      </w:r>
      <w:r>
        <w:t>years</w:t>
      </w:r>
      <w:r>
        <w:rPr>
          <w:spacing w:val="-3"/>
        </w:rPr>
        <w:t xml:space="preserve"> </w:t>
      </w:r>
      <w:r>
        <w:t>and</w:t>
      </w:r>
      <w:r>
        <w:rPr>
          <w:spacing w:val="-3"/>
        </w:rPr>
        <w:t xml:space="preserve"> </w:t>
      </w:r>
      <w:r>
        <w:t>complex</w:t>
      </w:r>
      <w:r>
        <w:rPr>
          <w:spacing w:val="-1"/>
        </w:rPr>
        <w:t xml:space="preserve"> </w:t>
      </w:r>
      <w:r>
        <w:rPr>
          <w:spacing w:val="-2"/>
        </w:rPr>
        <w:t>needs.</w:t>
      </w:r>
    </w:p>
    <w:p w14:paraId="67141C6B" w14:textId="25029016" w:rsidR="00191A72" w:rsidRDefault="00191A72" w:rsidP="00191A72">
      <w:pPr>
        <w:pStyle w:val="BodyText"/>
        <w:spacing w:line="293" w:lineRule="exact"/>
        <w:rPr>
          <w:spacing w:val="-2"/>
        </w:rPr>
      </w:pPr>
      <w:r>
        <w:rPr>
          <w:spacing w:val="-2"/>
        </w:rPr>
        <w:t xml:space="preserve">-Supporting capacity </w:t>
      </w:r>
      <w:r w:rsidR="008710E9">
        <w:rPr>
          <w:spacing w:val="-2"/>
        </w:rPr>
        <w:t xml:space="preserve">building and </w:t>
      </w:r>
      <w:r>
        <w:rPr>
          <w:spacing w:val="-2"/>
        </w:rPr>
        <w:t>assessments</w:t>
      </w:r>
    </w:p>
    <w:p w14:paraId="11A6A6A5" w14:textId="77777777" w:rsidR="008140D4" w:rsidRDefault="008140D4">
      <w:pPr>
        <w:pStyle w:val="BodyText"/>
        <w:spacing w:line="293" w:lineRule="exact"/>
      </w:pPr>
    </w:p>
    <w:p w14:paraId="6EF1BBA0" w14:textId="77777777" w:rsidR="00B006B6" w:rsidRDefault="00D212F4">
      <w:pPr>
        <w:pStyle w:val="Heading1"/>
        <w:rPr>
          <w:u w:val="none"/>
        </w:rPr>
      </w:pPr>
      <w:r>
        <w:t>Professional</w:t>
      </w:r>
      <w:r>
        <w:rPr>
          <w:spacing w:val="-11"/>
        </w:rPr>
        <w:t xml:space="preserve"> </w:t>
      </w:r>
      <w:r>
        <w:rPr>
          <w:spacing w:val="-2"/>
        </w:rPr>
        <w:t>Qualifications</w:t>
      </w:r>
    </w:p>
    <w:p w14:paraId="4AB7CC7B" w14:textId="77777777" w:rsidR="00B006B6" w:rsidRDefault="00B006B6">
      <w:pPr>
        <w:pStyle w:val="BodyText"/>
        <w:ind w:left="0"/>
        <w:rPr>
          <w:sz w:val="20"/>
        </w:rPr>
      </w:pPr>
    </w:p>
    <w:p w14:paraId="082C5F22" w14:textId="77777777" w:rsidR="00B006B6" w:rsidRDefault="00B006B6">
      <w:pPr>
        <w:pStyle w:val="BodyText"/>
        <w:spacing w:before="11"/>
        <w:ind w:left="0"/>
        <w:rPr>
          <w:sz w:val="19"/>
        </w:rPr>
      </w:pPr>
    </w:p>
    <w:p w14:paraId="21129FF6" w14:textId="1D67CA00" w:rsidR="00B006B6" w:rsidRDefault="00D212F4" w:rsidP="00191A72">
      <w:pPr>
        <w:pStyle w:val="BodyText"/>
        <w:spacing w:before="51" w:line="276" w:lineRule="auto"/>
      </w:pPr>
      <w:r>
        <w:t>1996-2000</w:t>
      </w:r>
      <w:r>
        <w:rPr>
          <w:spacing w:val="40"/>
        </w:rPr>
        <w:t xml:space="preserve"> </w:t>
      </w:r>
      <w:r>
        <w:t>University</w:t>
      </w:r>
      <w:r>
        <w:rPr>
          <w:spacing w:val="40"/>
        </w:rPr>
        <w:t xml:space="preserve"> </w:t>
      </w:r>
      <w:r>
        <w:t>of</w:t>
      </w:r>
      <w:r>
        <w:rPr>
          <w:spacing w:val="40"/>
        </w:rPr>
        <w:t xml:space="preserve"> </w:t>
      </w:r>
      <w:r>
        <w:t>Manchester</w:t>
      </w:r>
      <w:r>
        <w:rPr>
          <w:color w:val="2D74B5"/>
        </w:rPr>
        <w:t>:</w:t>
      </w:r>
      <w:r>
        <w:rPr>
          <w:color w:val="2D74B5"/>
          <w:spacing w:val="40"/>
        </w:rPr>
        <w:t xml:space="preserve"> </w:t>
      </w:r>
      <w:r>
        <w:t>BSC</w:t>
      </w:r>
      <w:r>
        <w:rPr>
          <w:spacing w:val="40"/>
        </w:rPr>
        <w:t xml:space="preserve"> </w:t>
      </w:r>
      <w:r>
        <w:t>(Hons)</w:t>
      </w:r>
      <w:r>
        <w:rPr>
          <w:spacing w:val="40"/>
        </w:rPr>
        <w:t xml:space="preserve"> </w:t>
      </w:r>
      <w:r>
        <w:t>Speech</w:t>
      </w:r>
      <w:r>
        <w:rPr>
          <w:spacing w:val="40"/>
        </w:rPr>
        <w:t xml:space="preserve"> </w:t>
      </w:r>
      <w:r>
        <w:t>and</w:t>
      </w:r>
      <w:r>
        <w:rPr>
          <w:spacing w:val="40"/>
        </w:rPr>
        <w:t xml:space="preserve"> </w:t>
      </w:r>
      <w:r>
        <w:t>Language</w:t>
      </w:r>
      <w:r>
        <w:rPr>
          <w:spacing w:val="40"/>
        </w:rPr>
        <w:t xml:space="preserve"> </w:t>
      </w:r>
      <w:r>
        <w:t>Pathology</w:t>
      </w:r>
      <w:r>
        <w:rPr>
          <w:spacing w:val="40"/>
        </w:rPr>
        <w:t xml:space="preserve"> </w:t>
      </w:r>
      <w:r>
        <w:t>and</w:t>
      </w:r>
      <w:r>
        <w:rPr>
          <w:spacing w:val="40"/>
        </w:rPr>
        <w:t xml:space="preserve"> </w:t>
      </w:r>
      <w:r>
        <w:rPr>
          <w:spacing w:val="-2"/>
        </w:rPr>
        <w:t>Therapy</w:t>
      </w:r>
      <w:r>
        <w:rPr>
          <w:noProof/>
        </w:rPr>
        <w:drawing>
          <wp:anchor distT="0" distB="0" distL="0" distR="0" simplePos="0" relativeHeight="487506944" behindDoc="1" locked="0" layoutInCell="1" allowOverlap="1" wp14:anchorId="359CE41D" wp14:editId="5EE80EB1">
            <wp:simplePos x="0" y="0"/>
            <wp:positionH relativeFrom="page">
              <wp:posOffset>1201564</wp:posOffset>
            </wp:positionH>
            <wp:positionV relativeFrom="paragraph">
              <wp:posOffset>363882</wp:posOffset>
            </wp:positionV>
            <wp:extent cx="5172599" cy="353800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5172599" cy="3538007"/>
                    </a:xfrm>
                    <a:prstGeom prst="rect">
                      <a:avLst/>
                    </a:prstGeom>
                  </pic:spPr>
                </pic:pic>
              </a:graphicData>
            </a:graphic>
          </wp:anchor>
        </w:drawing>
      </w:r>
    </w:p>
    <w:p w14:paraId="628F539E" w14:textId="77777777" w:rsidR="00B006B6" w:rsidRDefault="00B006B6">
      <w:pPr>
        <w:pStyle w:val="BodyText"/>
        <w:ind w:left="0"/>
        <w:rPr>
          <w:sz w:val="20"/>
        </w:rPr>
      </w:pPr>
    </w:p>
    <w:p w14:paraId="04989BCD" w14:textId="27B9C618" w:rsidR="00B006B6" w:rsidRDefault="00D212F4" w:rsidP="005930CD">
      <w:pPr>
        <w:pStyle w:val="Heading1"/>
        <w:rPr>
          <w:spacing w:val="-2"/>
        </w:rPr>
      </w:pPr>
      <w:r>
        <w:t>Training</w:t>
      </w:r>
      <w:r>
        <w:rPr>
          <w:spacing w:val="-7"/>
        </w:rPr>
        <w:t xml:space="preserve"> </w:t>
      </w:r>
      <w:r>
        <w:rPr>
          <w:spacing w:val="-2"/>
        </w:rPr>
        <w:t>Received:</w:t>
      </w:r>
    </w:p>
    <w:p w14:paraId="6E6EF508" w14:textId="77777777" w:rsidR="005930CD" w:rsidRDefault="005930CD" w:rsidP="005930CD">
      <w:pPr>
        <w:pStyle w:val="Heading1"/>
      </w:pPr>
    </w:p>
    <w:p w14:paraId="6D9DAE35" w14:textId="77777777" w:rsidR="00B006B6" w:rsidRPr="00191A72" w:rsidRDefault="00D212F4">
      <w:pPr>
        <w:pStyle w:val="ListParagraph"/>
        <w:numPr>
          <w:ilvl w:val="0"/>
          <w:numId w:val="1"/>
        </w:numPr>
        <w:tabs>
          <w:tab w:val="left" w:pos="887"/>
          <w:tab w:val="left" w:pos="888"/>
        </w:tabs>
        <w:spacing w:before="100"/>
        <w:ind w:hanging="361"/>
        <w:rPr>
          <w:sz w:val="24"/>
        </w:rPr>
      </w:pPr>
      <w:proofErr w:type="spellStart"/>
      <w:r>
        <w:rPr>
          <w:sz w:val="24"/>
        </w:rPr>
        <w:t>Elklan</w:t>
      </w:r>
      <w:proofErr w:type="spellEnd"/>
      <w:r>
        <w:rPr>
          <w:spacing w:val="-2"/>
          <w:sz w:val="24"/>
        </w:rPr>
        <w:t xml:space="preserve"> </w:t>
      </w:r>
      <w:r>
        <w:rPr>
          <w:sz w:val="24"/>
        </w:rPr>
        <w:t>Tutor</w:t>
      </w:r>
      <w:r>
        <w:rPr>
          <w:spacing w:val="-4"/>
          <w:sz w:val="24"/>
        </w:rPr>
        <w:t xml:space="preserve"> </w:t>
      </w:r>
      <w:r>
        <w:rPr>
          <w:sz w:val="24"/>
        </w:rPr>
        <w:t>Training</w:t>
      </w:r>
      <w:r>
        <w:rPr>
          <w:spacing w:val="-4"/>
          <w:sz w:val="24"/>
        </w:rPr>
        <w:t xml:space="preserve"> </w:t>
      </w:r>
      <w:r>
        <w:rPr>
          <w:spacing w:val="-2"/>
          <w:sz w:val="24"/>
        </w:rPr>
        <w:t>(</w:t>
      </w:r>
      <w:proofErr w:type="spellStart"/>
      <w:r>
        <w:rPr>
          <w:spacing w:val="-2"/>
          <w:sz w:val="24"/>
        </w:rPr>
        <w:t>Elklan</w:t>
      </w:r>
      <w:proofErr w:type="spellEnd"/>
      <w:r>
        <w:rPr>
          <w:spacing w:val="-2"/>
          <w:sz w:val="24"/>
        </w:rPr>
        <w:t>)</w:t>
      </w:r>
    </w:p>
    <w:p w14:paraId="40D079C1" w14:textId="3F15542C" w:rsidR="00191A72" w:rsidRPr="00191A72" w:rsidRDefault="00191A72">
      <w:pPr>
        <w:pStyle w:val="ListParagraph"/>
        <w:numPr>
          <w:ilvl w:val="0"/>
          <w:numId w:val="1"/>
        </w:numPr>
        <w:tabs>
          <w:tab w:val="left" w:pos="887"/>
          <w:tab w:val="left" w:pos="888"/>
        </w:tabs>
        <w:spacing w:before="100"/>
        <w:ind w:hanging="361"/>
        <w:rPr>
          <w:sz w:val="24"/>
        </w:rPr>
      </w:pPr>
      <w:r>
        <w:rPr>
          <w:spacing w:val="-2"/>
          <w:sz w:val="24"/>
        </w:rPr>
        <w:t>Talking mats</w:t>
      </w:r>
    </w:p>
    <w:p w14:paraId="47DF24A6" w14:textId="44DF3C20" w:rsidR="00191A72" w:rsidRDefault="00191A72" w:rsidP="00191A72">
      <w:pPr>
        <w:pStyle w:val="ListParagraph"/>
        <w:numPr>
          <w:ilvl w:val="0"/>
          <w:numId w:val="1"/>
        </w:numPr>
        <w:tabs>
          <w:tab w:val="left" w:pos="887"/>
          <w:tab w:val="left" w:pos="888"/>
        </w:tabs>
        <w:spacing w:before="100"/>
        <w:rPr>
          <w:sz w:val="24"/>
        </w:rPr>
      </w:pPr>
      <w:r>
        <w:rPr>
          <w:sz w:val="24"/>
        </w:rPr>
        <w:t>Talking mats advanced training in sexual health and relationships</w:t>
      </w:r>
    </w:p>
    <w:p w14:paraId="343343F1" w14:textId="51DD4A2A" w:rsidR="00191A72" w:rsidRDefault="005E3ABF" w:rsidP="00191A72">
      <w:pPr>
        <w:pStyle w:val="ListParagraph"/>
        <w:numPr>
          <w:ilvl w:val="0"/>
          <w:numId w:val="1"/>
        </w:numPr>
        <w:tabs>
          <w:tab w:val="left" w:pos="887"/>
          <w:tab w:val="left" w:pos="888"/>
        </w:tabs>
        <w:spacing w:before="100"/>
        <w:rPr>
          <w:sz w:val="24"/>
        </w:rPr>
      </w:pPr>
      <w:r>
        <w:rPr>
          <w:sz w:val="24"/>
        </w:rPr>
        <w:t>Cognitive Communication Course for Acquired Brain Injury (CCCABI)</w:t>
      </w:r>
    </w:p>
    <w:p w14:paraId="3F2FF8A4" w14:textId="0DE125E1" w:rsidR="005E3ABF" w:rsidRDefault="005E3ABF" w:rsidP="00191A72">
      <w:pPr>
        <w:pStyle w:val="ListParagraph"/>
        <w:numPr>
          <w:ilvl w:val="0"/>
          <w:numId w:val="1"/>
        </w:numPr>
        <w:tabs>
          <w:tab w:val="left" w:pos="887"/>
          <w:tab w:val="left" w:pos="888"/>
        </w:tabs>
        <w:spacing w:before="100"/>
        <w:rPr>
          <w:sz w:val="24"/>
        </w:rPr>
      </w:pPr>
      <w:r>
        <w:rPr>
          <w:sz w:val="24"/>
        </w:rPr>
        <w:t xml:space="preserve">Making SENSE of </w:t>
      </w:r>
      <w:proofErr w:type="spellStart"/>
      <w:r>
        <w:rPr>
          <w:sz w:val="24"/>
        </w:rPr>
        <w:t>behaviour</w:t>
      </w:r>
      <w:proofErr w:type="spellEnd"/>
      <w:r>
        <w:rPr>
          <w:sz w:val="24"/>
        </w:rPr>
        <w:t xml:space="preserve"> course</w:t>
      </w:r>
    </w:p>
    <w:p w14:paraId="365D1AC3" w14:textId="77777777" w:rsidR="008710E9" w:rsidRPr="00191A72" w:rsidRDefault="008710E9" w:rsidP="008710E9">
      <w:pPr>
        <w:pStyle w:val="ListParagraph"/>
        <w:tabs>
          <w:tab w:val="left" w:pos="887"/>
          <w:tab w:val="left" w:pos="888"/>
        </w:tabs>
        <w:spacing w:before="100"/>
        <w:ind w:firstLine="0"/>
        <w:rPr>
          <w:sz w:val="24"/>
        </w:rPr>
      </w:pPr>
    </w:p>
    <w:p w14:paraId="553123EF" w14:textId="77777777" w:rsidR="00B006B6" w:rsidRDefault="00D212F4">
      <w:pPr>
        <w:pStyle w:val="ListParagraph"/>
        <w:numPr>
          <w:ilvl w:val="0"/>
          <w:numId w:val="1"/>
        </w:numPr>
        <w:tabs>
          <w:tab w:val="left" w:pos="887"/>
          <w:tab w:val="left" w:pos="888"/>
        </w:tabs>
        <w:spacing w:before="44"/>
        <w:ind w:hanging="361"/>
        <w:rPr>
          <w:sz w:val="24"/>
        </w:rPr>
      </w:pPr>
      <w:r>
        <w:rPr>
          <w:sz w:val="24"/>
        </w:rPr>
        <w:lastRenderedPageBreak/>
        <w:t>Picture</w:t>
      </w:r>
      <w:r>
        <w:rPr>
          <w:spacing w:val="-8"/>
          <w:sz w:val="24"/>
        </w:rPr>
        <w:t xml:space="preserve"> </w:t>
      </w:r>
      <w:r>
        <w:rPr>
          <w:sz w:val="24"/>
        </w:rPr>
        <w:t>Exchange</w:t>
      </w:r>
      <w:r>
        <w:rPr>
          <w:spacing w:val="-4"/>
          <w:sz w:val="24"/>
        </w:rPr>
        <w:t xml:space="preserve"> </w:t>
      </w:r>
      <w:r>
        <w:rPr>
          <w:sz w:val="24"/>
        </w:rPr>
        <w:t>Communication</w:t>
      </w:r>
      <w:r>
        <w:rPr>
          <w:spacing w:val="-3"/>
          <w:sz w:val="24"/>
        </w:rPr>
        <w:t xml:space="preserve"> </w:t>
      </w:r>
      <w:r>
        <w:rPr>
          <w:sz w:val="24"/>
        </w:rPr>
        <w:t>System</w:t>
      </w:r>
      <w:r>
        <w:rPr>
          <w:spacing w:val="-4"/>
          <w:sz w:val="24"/>
        </w:rPr>
        <w:t xml:space="preserve"> </w:t>
      </w:r>
      <w:r>
        <w:rPr>
          <w:sz w:val="24"/>
        </w:rPr>
        <w:t>(Pyramid</w:t>
      </w:r>
      <w:r>
        <w:rPr>
          <w:spacing w:val="-4"/>
          <w:sz w:val="24"/>
        </w:rPr>
        <w:t xml:space="preserve"> </w:t>
      </w:r>
      <w:r>
        <w:rPr>
          <w:spacing w:val="-2"/>
          <w:sz w:val="24"/>
        </w:rPr>
        <w:t>Education)</w:t>
      </w:r>
    </w:p>
    <w:p w14:paraId="593C6B41" w14:textId="77777777" w:rsidR="00B006B6" w:rsidRDefault="00D212F4">
      <w:pPr>
        <w:pStyle w:val="ListParagraph"/>
        <w:numPr>
          <w:ilvl w:val="0"/>
          <w:numId w:val="1"/>
        </w:numPr>
        <w:tabs>
          <w:tab w:val="left" w:pos="887"/>
          <w:tab w:val="left" w:pos="888"/>
        </w:tabs>
        <w:spacing w:before="43"/>
        <w:ind w:hanging="361"/>
        <w:rPr>
          <w:sz w:val="24"/>
        </w:rPr>
      </w:pPr>
      <w:r>
        <w:rPr>
          <w:sz w:val="24"/>
        </w:rPr>
        <w:t>Derbyshire</w:t>
      </w:r>
      <w:r>
        <w:rPr>
          <w:spacing w:val="-4"/>
          <w:sz w:val="24"/>
        </w:rPr>
        <w:t xml:space="preserve"> </w:t>
      </w:r>
      <w:r>
        <w:rPr>
          <w:sz w:val="24"/>
        </w:rPr>
        <w:t>Language</w:t>
      </w:r>
      <w:r>
        <w:rPr>
          <w:spacing w:val="-5"/>
          <w:sz w:val="24"/>
        </w:rPr>
        <w:t xml:space="preserve"> </w:t>
      </w:r>
      <w:r>
        <w:rPr>
          <w:spacing w:val="-2"/>
          <w:sz w:val="24"/>
        </w:rPr>
        <w:t>Scheme</w:t>
      </w:r>
    </w:p>
    <w:p w14:paraId="7DEB77DF" w14:textId="77777777" w:rsidR="00B006B6" w:rsidRDefault="00D212F4">
      <w:pPr>
        <w:pStyle w:val="ListParagraph"/>
        <w:numPr>
          <w:ilvl w:val="0"/>
          <w:numId w:val="1"/>
        </w:numPr>
        <w:tabs>
          <w:tab w:val="left" w:pos="887"/>
          <w:tab w:val="left" w:pos="888"/>
        </w:tabs>
        <w:spacing w:before="44"/>
        <w:ind w:hanging="361"/>
        <w:rPr>
          <w:sz w:val="24"/>
        </w:rPr>
      </w:pPr>
      <w:r>
        <w:rPr>
          <w:sz w:val="24"/>
        </w:rPr>
        <w:t>Makaton</w:t>
      </w:r>
      <w:r>
        <w:rPr>
          <w:spacing w:val="-2"/>
          <w:sz w:val="24"/>
        </w:rPr>
        <w:t xml:space="preserve"> training</w:t>
      </w:r>
    </w:p>
    <w:p w14:paraId="4D62AF5B" w14:textId="77777777" w:rsidR="00B006B6" w:rsidRDefault="00D212F4">
      <w:pPr>
        <w:pStyle w:val="ListParagraph"/>
        <w:numPr>
          <w:ilvl w:val="0"/>
          <w:numId w:val="1"/>
        </w:numPr>
        <w:tabs>
          <w:tab w:val="left" w:pos="887"/>
          <w:tab w:val="left" w:pos="888"/>
        </w:tabs>
        <w:ind w:hanging="361"/>
        <w:rPr>
          <w:sz w:val="24"/>
        </w:rPr>
      </w:pPr>
      <w:r>
        <w:rPr>
          <w:sz w:val="24"/>
        </w:rPr>
        <w:t>Certificate</w:t>
      </w:r>
      <w:r>
        <w:rPr>
          <w:spacing w:val="-5"/>
          <w:sz w:val="24"/>
        </w:rPr>
        <w:t xml:space="preserve"> </w:t>
      </w:r>
      <w:r>
        <w:rPr>
          <w:sz w:val="24"/>
        </w:rPr>
        <w:t>in</w:t>
      </w:r>
      <w:r>
        <w:rPr>
          <w:spacing w:val="-3"/>
          <w:sz w:val="24"/>
        </w:rPr>
        <w:t xml:space="preserve"> </w:t>
      </w:r>
      <w:r>
        <w:rPr>
          <w:sz w:val="24"/>
        </w:rPr>
        <w:t>Augmentative</w:t>
      </w:r>
      <w:r>
        <w:rPr>
          <w:spacing w:val="-4"/>
          <w:sz w:val="24"/>
        </w:rPr>
        <w:t xml:space="preserve"> </w:t>
      </w:r>
      <w:r>
        <w:rPr>
          <w:sz w:val="24"/>
        </w:rPr>
        <w:t>and</w:t>
      </w:r>
      <w:r>
        <w:rPr>
          <w:spacing w:val="-4"/>
          <w:sz w:val="24"/>
        </w:rPr>
        <w:t xml:space="preserve"> </w:t>
      </w:r>
      <w:r>
        <w:rPr>
          <w:sz w:val="24"/>
        </w:rPr>
        <w:t>Alternative Communication</w:t>
      </w:r>
      <w:r>
        <w:rPr>
          <w:spacing w:val="-5"/>
          <w:sz w:val="24"/>
        </w:rPr>
        <w:t xml:space="preserve"> </w:t>
      </w:r>
      <w:r>
        <w:rPr>
          <w:sz w:val="24"/>
        </w:rPr>
        <w:t>(ACE</w:t>
      </w:r>
      <w:r>
        <w:rPr>
          <w:spacing w:val="-3"/>
          <w:sz w:val="24"/>
        </w:rPr>
        <w:t xml:space="preserve"> </w:t>
      </w:r>
      <w:r>
        <w:rPr>
          <w:sz w:val="24"/>
        </w:rPr>
        <w:t>Centre</w:t>
      </w:r>
      <w:r>
        <w:rPr>
          <w:spacing w:val="-4"/>
          <w:sz w:val="24"/>
        </w:rPr>
        <w:t xml:space="preserve"> </w:t>
      </w:r>
      <w:r>
        <w:rPr>
          <w:spacing w:val="-2"/>
          <w:sz w:val="24"/>
        </w:rPr>
        <w:t>North)</w:t>
      </w:r>
    </w:p>
    <w:p w14:paraId="5DEE0DF3" w14:textId="76173515" w:rsidR="00B006B6" w:rsidRDefault="00D212F4">
      <w:pPr>
        <w:pStyle w:val="ListParagraph"/>
        <w:numPr>
          <w:ilvl w:val="0"/>
          <w:numId w:val="1"/>
        </w:numPr>
        <w:tabs>
          <w:tab w:val="left" w:pos="887"/>
          <w:tab w:val="left" w:pos="888"/>
        </w:tabs>
        <w:spacing w:before="43"/>
        <w:ind w:hanging="361"/>
        <w:rPr>
          <w:sz w:val="24"/>
        </w:rPr>
      </w:pPr>
      <w:r>
        <w:rPr>
          <w:sz w:val="24"/>
        </w:rPr>
        <w:t>Communication</w:t>
      </w:r>
      <w:r>
        <w:rPr>
          <w:spacing w:val="-4"/>
          <w:sz w:val="24"/>
        </w:rPr>
        <w:t xml:space="preserve"> </w:t>
      </w:r>
      <w:r>
        <w:rPr>
          <w:sz w:val="24"/>
        </w:rPr>
        <w:t>Matters</w:t>
      </w:r>
      <w:r>
        <w:rPr>
          <w:spacing w:val="-3"/>
          <w:sz w:val="24"/>
        </w:rPr>
        <w:t xml:space="preserve"> </w:t>
      </w:r>
      <w:r w:rsidR="00D66D85">
        <w:rPr>
          <w:sz w:val="24"/>
        </w:rPr>
        <w:t>two</w:t>
      </w:r>
      <w:r w:rsidR="00D66D85">
        <w:rPr>
          <w:spacing w:val="-4"/>
          <w:sz w:val="24"/>
        </w:rPr>
        <w:t>-day</w:t>
      </w:r>
      <w:r>
        <w:rPr>
          <w:spacing w:val="-3"/>
          <w:sz w:val="24"/>
        </w:rPr>
        <w:t xml:space="preserve"> </w:t>
      </w:r>
      <w:r>
        <w:rPr>
          <w:spacing w:val="-2"/>
          <w:sz w:val="24"/>
        </w:rPr>
        <w:t>conferences</w:t>
      </w:r>
    </w:p>
    <w:p w14:paraId="33FD52CA" w14:textId="77777777" w:rsidR="008710E9" w:rsidRDefault="005E3ABF" w:rsidP="008710E9">
      <w:pPr>
        <w:pStyle w:val="ListParagraph"/>
        <w:numPr>
          <w:ilvl w:val="0"/>
          <w:numId w:val="1"/>
        </w:numPr>
        <w:tabs>
          <w:tab w:val="left" w:pos="887"/>
          <w:tab w:val="left" w:pos="888"/>
        </w:tabs>
        <w:spacing w:before="44"/>
        <w:ind w:hanging="361"/>
        <w:rPr>
          <w:sz w:val="24"/>
        </w:rPr>
      </w:pPr>
      <w:r>
        <w:rPr>
          <w:sz w:val="24"/>
        </w:rPr>
        <w:t>Solution Focused Brief Therapy Training for Speech and Language Therapists</w:t>
      </w:r>
    </w:p>
    <w:p w14:paraId="5D159F63" w14:textId="21041098" w:rsidR="00D212F4" w:rsidRPr="008710E9" w:rsidRDefault="005E3ABF" w:rsidP="008710E9">
      <w:pPr>
        <w:pStyle w:val="ListParagraph"/>
        <w:numPr>
          <w:ilvl w:val="0"/>
          <w:numId w:val="1"/>
        </w:numPr>
        <w:tabs>
          <w:tab w:val="left" w:pos="887"/>
          <w:tab w:val="left" w:pos="888"/>
        </w:tabs>
        <w:spacing w:before="44"/>
        <w:ind w:hanging="361"/>
        <w:rPr>
          <w:sz w:val="24"/>
        </w:rPr>
      </w:pPr>
      <w:r w:rsidRPr="008710E9">
        <w:rPr>
          <w:sz w:val="24"/>
        </w:rPr>
        <w:t xml:space="preserve">The Listening </w:t>
      </w:r>
      <w:proofErr w:type="spellStart"/>
      <w:r w:rsidRPr="008710E9">
        <w:rPr>
          <w:sz w:val="24"/>
        </w:rPr>
        <w:t>Programme</w:t>
      </w:r>
      <w:proofErr w:type="spellEnd"/>
      <w:r w:rsidRPr="008710E9">
        <w:rPr>
          <w:sz w:val="24"/>
        </w:rPr>
        <w:t xml:space="preserve"> licensed provider</w:t>
      </w:r>
    </w:p>
    <w:p w14:paraId="4729BA76" w14:textId="39B17050" w:rsidR="005E3ABF" w:rsidRPr="00D212F4" w:rsidRDefault="00D212F4" w:rsidP="00D212F4">
      <w:pPr>
        <w:pStyle w:val="ListParagraph"/>
        <w:numPr>
          <w:ilvl w:val="0"/>
          <w:numId w:val="1"/>
        </w:numPr>
        <w:tabs>
          <w:tab w:val="left" w:pos="887"/>
          <w:tab w:val="left" w:pos="888"/>
        </w:tabs>
        <w:spacing w:before="42"/>
        <w:rPr>
          <w:sz w:val="24"/>
        </w:rPr>
      </w:pPr>
      <w:r w:rsidRPr="00D212F4">
        <w:rPr>
          <w:sz w:val="24"/>
        </w:rPr>
        <w:t>Return</w:t>
      </w:r>
      <w:r w:rsidRPr="00D212F4">
        <w:rPr>
          <w:spacing w:val="-4"/>
          <w:sz w:val="24"/>
        </w:rPr>
        <w:t xml:space="preserve"> </w:t>
      </w:r>
      <w:r w:rsidRPr="00D212F4">
        <w:rPr>
          <w:sz w:val="24"/>
        </w:rPr>
        <w:t>to</w:t>
      </w:r>
      <w:r w:rsidRPr="00D212F4">
        <w:rPr>
          <w:spacing w:val="-1"/>
          <w:sz w:val="24"/>
        </w:rPr>
        <w:t xml:space="preserve"> </w:t>
      </w:r>
      <w:r w:rsidRPr="00D212F4">
        <w:rPr>
          <w:sz w:val="24"/>
        </w:rPr>
        <w:t>Practice –Speech</w:t>
      </w:r>
      <w:r w:rsidRPr="00D212F4">
        <w:rPr>
          <w:spacing w:val="-1"/>
          <w:sz w:val="24"/>
        </w:rPr>
        <w:t xml:space="preserve"> </w:t>
      </w:r>
      <w:r w:rsidRPr="00D212F4">
        <w:rPr>
          <w:sz w:val="24"/>
        </w:rPr>
        <w:t>and</w:t>
      </w:r>
      <w:r w:rsidRPr="00D212F4">
        <w:rPr>
          <w:spacing w:val="-1"/>
          <w:sz w:val="24"/>
        </w:rPr>
        <w:t xml:space="preserve"> </w:t>
      </w:r>
      <w:r w:rsidRPr="00D212F4">
        <w:rPr>
          <w:sz w:val="24"/>
        </w:rPr>
        <w:t>Language</w:t>
      </w:r>
      <w:r w:rsidRPr="00D212F4">
        <w:rPr>
          <w:spacing w:val="-5"/>
          <w:sz w:val="24"/>
        </w:rPr>
        <w:t xml:space="preserve"> </w:t>
      </w:r>
      <w:r w:rsidRPr="00D212F4">
        <w:rPr>
          <w:sz w:val="24"/>
        </w:rPr>
        <w:t>Therapy</w:t>
      </w:r>
      <w:r w:rsidRPr="00D212F4">
        <w:rPr>
          <w:spacing w:val="-2"/>
          <w:sz w:val="24"/>
        </w:rPr>
        <w:t xml:space="preserve"> </w:t>
      </w:r>
      <w:r w:rsidRPr="00D212F4">
        <w:rPr>
          <w:sz w:val="24"/>
        </w:rPr>
        <w:t>(Birmingham</w:t>
      </w:r>
      <w:r w:rsidRPr="00D212F4">
        <w:rPr>
          <w:spacing w:val="-1"/>
          <w:sz w:val="24"/>
        </w:rPr>
        <w:t xml:space="preserve"> </w:t>
      </w:r>
      <w:r w:rsidRPr="00D212F4">
        <w:rPr>
          <w:sz w:val="24"/>
        </w:rPr>
        <w:t>City</w:t>
      </w:r>
      <w:r w:rsidRPr="00D212F4">
        <w:rPr>
          <w:spacing w:val="-5"/>
          <w:sz w:val="24"/>
        </w:rPr>
        <w:t xml:space="preserve"> </w:t>
      </w:r>
      <w:r w:rsidRPr="00D212F4">
        <w:rPr>
          <w:spacing w:val="-2"/>
          <w:sz w:val="24"/>
        </w:rPr>
        <w:t>University)</w:t>
      </w:r>
    </w:p>
    <w:p w14:paraId="351115D2" w14:textId="0BDA0CCD" w:rsidR="00B006B6" w:rsidRDefault="00D212F4">
      <w:pPr>
        <w:pStyle w:val="ListParagraph"/>
        <w:numPr>
          <w:ilvl w:val="0"/>
          <w:numId w:val="1"/>
        </w:numPr>
        <w:tabs>
          <w:tab w:val="left" w:pos="887"/>
          <w:tab w:val="left" w:pos="888"/>
        </w:tabs>
        <w:spacing w:before="42"/>
        <w:ind w:hanging="361"/>
        <w:rPr>
          <w:sz w:val="24"/>
        </w:rPr>
      </w:pPr>
      <w:r>
        <w:rPr>
          <w:sz w:val="24"/>
        </w:rPr>
        <w:t>Word Aware</w:t>
      </w:r>
      <w:r>
        <w:rPr>
          <w:spacing w:val="-2"/>
          <w:sz w:val="24"/>
        </w:rPr>
        <w:t xml:space="preserve"> </w:t>
      </w:r>
      <w:r>
        <w:rPr>
          <w:sz w:val="24"/>
        </w:rPr>
        <w:t>(Word</w:t>
      </w:r>
      <w:r>
        <w:rPr>
          <w:spacing w:val="-1"/>
          <w:sz w:val="24"/>
        </w:rPr>
        <w:t xml:space="preserve"> </w:t>
      </w:r>
      <w:r>
        <w:rPr>
          <w:spacing w:val="-2"/>
          <w:sz w:val="24"/>
        </w:rPr>
        <w:t>Aware)</w:t>
      </w:r>
    </w:p>
    <w:p w14:paraId="6B7EF406" w14:textId="77777777" w:rsidR="00B006B6" w:rsidRDefault="00D212F4">
      <w:pPr>
        <w:pStyle w:val="ListParagraph"/>
        <w:numPr>
          <w:ilvl w:val="0"/>
          <w:numId w:val="1"/>
        </w:numPr>
        <w:tabs>
          <w:tab w:val="left" w:pos="887"/>
          <w:tab w:val="left" w:pos="888"/>
        </w:tabs>
        <w:ind w:hanging="361"/>
        <w:rPr>
          <w:sz w:val="24"/>
        </w:rPr>
      </w:pPr>
      <w:r>
        <w:rPr>
          <w:sz w:val="24"/>
        </w:rPr>
        <w:t>Hanen</w:t>
      </w:r>
      <w:r>
        <w:rPr>
          <w:spacing w:val="-1"/>
          <w:sz w:val="24"/>
        </w:rPr>
        <w:t xml:space="preserve"> </w:t>
      </w:r>
      <w:r>
        <w:rPr>
          <w:sz w:val="24"/>
        </w:rPr>
        <w:t>(The</w:t>
      </w:r>
      <w:r>
        <w:rPr>
          <w:spacing w:val="-2"/>
          <w:sz w:val="24"/>
        </w:rPr>
        <w:t xml:space="preserve"> </w:t>
      </w:r>
      <w:r>
        <w:rPr>
          <w:sz w:val="24"/>
        </w:rPr>
        <w:t>Hanen</w:t>
      </w:r>
      <w:r>
        <w:rPr>
          <w:spacing w:val="-2"/>
          <w:sz w:val="24"/>
        </w:rPr>
        <w:t xml:space="preserve"> Centre)</w:t>
      </w:r>
    </w:p>
    <w:p w14:paraId="3566456C" w14:textId="39039E33" w:rsidR="00B006B6" w:rsidRPr="00D212F4" w:rsidRDefault="00D212F4" w:rsidP="00D212F4">
      <w:pPr>
        <w:pStyle w:val="ListParagraph"/>
        <w:numPr>
          <w:ilvl w:val="0"/>
          <w:numId w:val="1"/>
        </w:numPr>
        <w:tabs>
          <w:tab w:val="left" w:pos="887"/>
          <w:tab w:val="left" w:pos="888"/>
        </w:tabs>
        <w:spacing w:before="44"/>
        <w:ind w:hanging="361"/>
        <w:rPr>
          <w:sz w:val="24"/>
        </w:rPr>
      </w:pPr>
      <w:r w:rsidRPr="005E3ABF">
        <w:rPr>
          <w:sz w:val="24"/>
        </w:rPr>
        <w:t>Intensive</w:t>
      </w:r>
      <w:r w:rsidRPr="005E3ABF">
        <w:rPr>
          <w:spacing w:val="-7"/>
          <w:sz w:val="24"/>
        </w:rPr>
        <w:t xml:space="preserve"> </w:t>
      </w:r>
      <w:r w:rsidRPr="005E3ABF">
        <w:rPr>
          <w:sz w:val="24"/>
        </w:rPr>
        <w:t>Interaction</w:t>
      </w:r>
      <w:r w:rsidRPr="005E3ABF">
        <w:rPr>
          <w:spacing w:val="-2"/>
          <w:sz w:val="24"/>
        </w:rPr>
        <w:t xml:space="preserve"> </w:t>
      </w:r>
      <w:r w:rsidRPr="005E3ABF">
        <w:rPr>
          <w:sz w:val="24"/>
        </w:rPr>
        <w:t>(Together</w:t>
      </w:r>
      <w:r w:rsidRPr="005E3ABF">
        <w:rPr>
          <w:spacing w:val="-5"/>
          <w:sz w:val="24"/>
        </w:rPr>
        <w:t xml:space="preserve"> </w:t>
      </w:r>
      <w:r w:rsidRPr="005E3ABF">
        <w:rPr>
          <w:spacing w:val="-2"/>
          <w:sz w:val="24"/>
        </w:rPr>
        <w:t>Trust)</w:t>
      </w:r>
    </w:p>
    <w:p w14:paraId="2F820E3C" w14:textId="77777777" w:rsidR="00B006B6" w:rsidRDefault="00D212F4">
      <w:pPr>
        <w:pStyle w:val="ListParagraph"/>
        <w:numPr>
          <w:ilvl w:val="0"/>
          <w:numId w:val="1"/>
        </w:numPr>
        <w:tabs>
          <w:tab w:val="left" w:pos="887"/>
          <w:tab w:val="left" w:pos="888"/>
        </w:tabs>
        <w:spacing w:before="46"/>
        <w:ind w:hanging="361"/>
        <w:rPr>
          <w:sz w:val="24"/>
        </w:rPr>
      </w:pPr>
      <w:r>
        <w:rPr>
          <w:sz w:val="24"/>
        </w:rPr>
        <w:t>Talk</w:t>
      </w:r>
      <w:r>
        <w:rPr>
          <w:spacing w:val="-3"/>
          <w:sz w:val="24"/>
        </w:rPr>
        <w:t xml:space="preserve"> </w:t>
      </w:r>
      <w:r>
        <w:rPr>
          <w:sz w:val="24"/>
        </w:rPr>
        <w:t xml:space="preserve">Tools </w:t>
      </w:r>
      <w:r>
        <w:rPr>
          <w:spacing w:val="-2"/>
          <w:sz w:val="24"/>
        </w:rPr>
        <w:t>(DVD)</w:t>
      </w:r>
    </w:p>
    <w:p w14:paraId="2B68F102" w14:textId="77777777" w:rsidR="00B006B6" w:rsidRDefault="00D212F4">
      <w:pPr>
        <w:pStyle w:val="ListParagraph"/>
        <w:numPr>
          <w:ilvl w:val="0"/>
          <w:numId w:val="1"/>
        </w:numPr>
        <w:tabs>
          <w:tab w:val="left" w:pos="887"/>
          <w:tab w:val="left" w:pos="888"/>
        </w:tabs>
        <w:spacing w:before="44"/>
        <w:ind w:hanging="361"/>
        <w:rPr>
          <w:sz w:val="24"/>
        </w:rPr>
      </w:pPr>
      <w:r>
        <w:rPr>
          <w:sz w:val="24"/>
        </w:rPr>
        <w:t>Grid</w:t>
      </w:r>
      <w:r>
        <w:rPr>
          <w:spacing w:val="1"/>
          <w:sz w:val="24"/>
        </w:rPr>
        <w:t xml:space="preserve"> </w:t>
      </w:r>
      <w:r>
        <w:rPr>
          <w:sz w:val="24"/>
        </w:rPr>
        <w:t>3</w:t>
      </w:r>
      <w:r>
        <w:rPr>
          <w:spacing w:val="-1"/>
          <w:sz w:val="24"/>
        </w:rPr>
        <w:t xml:space="preserve"> </w:t>
      </w:r>
      <w:r>
        <w:rPr>
          <w:spacing w:val="-2"/>
          <w:sz w:val="24"/>
        </w:rPr>
        <w:t>training</w:t>
      </w:r>
    </w:p>
    <w:p w14:paraId="40A615EF" w14:textId="75AD7E22" w:rsidR="00B006B6" w:rsidRPr="00D212F4" w:rsidRDefault="00D212F4" w:rsidP="00D212F4">
      <w:pPr>
        <w:pStyle w:val="ListParagraph"/>
        <w:numPr>
          <w:ilvl w:val="0"/>
          <w:numId w:val="1"/>
        </w:numPr>
        <w:tabs>
          <w:tab w:val="left" w:pos="887"/>
          <w:tab w:val="left" w:pos="888"/>
        </w:tabs>
        <w:spacing w:before="43" w:line="273" w:lineRule="auto"/>
        <w:ind w:right="402"/>
        <w:rPr>
          <w:sz w:val="24"/>
        </w:rPr>
      </w:pPr>
      <w:r w:rsidRPr="00D212F4">
        <w:rPr>
          <w:sz w:val="24"/>
        </w:rPr>
        <w:t>LAMP</w:t>
      </w:r>
      <w:r w:rsidRPr="00D212F4">
        <w:rPr>
          <w:spacing w:val="-2"/>
          <w:sz w:val="24"/>
        </w:rPr>
        <w:t xml:space="preserve"> </w:t>
      </w:r>
      <w:r w:rsidRPr="00D212F4">
        <w:rPr>
          <w:sz w:val="24"/>
        </w:rPr>
        <w:t>(Language</w:t>
      </w:r>
      <w:r w:rsidRPr="00D212F4">
        <w:rPr>
          <w:spacing w:val="-6"/>
          <w:sz w:val="24"/>
        </w:rPr>
        <w:t xml:space="preserve"> </w:t>
      </w:r>
      <w:r w:rsidRPr="00D212F4">
        <w:rPr>
          <w:sz w:val="24"/>
        </w:rPr>
        <w:t>Acquisition</w:t>
      </w:r>
      <w:r w:rsidRPr="00D212F4">
        <w:rPr>
          <w:spacing w:val="-2"/>
          <w:sz w:val="24"/>
        </w:rPr>
        <w:t xml:space="preserve"> </w:t>
      </w:r>
      <w:r w:rsidRPr="00D212F4">
        <w:rPr>
          <w:sz w:val="24"/>
        </w:rPr>
        <w:t>Through</w:t>
      </w:r>
      <w:r w:rsidRPr="00D212F4">
        <w:rPr>
          <w:spacing w:val="-5"/>
          <w:sz w:val="24"/>
        </w:rPr>
        <w:t xml:space="preserve"> </w:t>
      </w:r>
      <w:r w:rsidRPr="00D212F4">
        <w:rPr>
          <w:sz w:val="24"/>
        </w:rPr>
        <w:t>Motor</w:t>
      </w:r>
      <w:r w:rsidRPr="00D212F4">
        <w:rPr>
          <w:spacing w:val="-5"/>
          <w:sz w:val="24"/>
        </w:rPr>
        <w:t xml:space="preserve"> </w:t>
      </w:r>
      <w:r w:rsidRPr="00D212F4">
        <w:rPr>
          <w:sz w:val="24"/>
        </w:rPr>
        <w:t>planning)</w:t>
      </w:r>
      <w:r w:rsidRPr="00D212F4">
        <w:rPr>
          <w:spacing w:val="-1"/>
          <w:sz w:val="24"/>
        </w:rPr>
        <w:t xml:space="preserve"> </w:t>
      </w:r>
      <w:r w:rsidRPr="00D212F4">
        <w:rPr>
          <w:sz w:val="24"/>
        </w:rPr>
        <w:t>Center</w:t>
      </w:r>
      <w:r w:rsidRPr="00D212F4">
        <w:rPr>
          <w:spacing w:val="-5"/>
          <w:sz w:val="24"/>
        </w:rPr>
        <w:t xml:space="preserve"> </w:t>
      </w:r>
      <w:r w:rsidRPr="00D212F4">
        <w:rPr>
          <w:sz w:val="24"/>
        </w:rPr>
        <w:t>for</w:t>
      </w:r>
      <w:r w:rsidRPr="00D212F4">
        <w:rPr>
          <w:spacing w:val="-5"/>
          <w:sz w:val="24"/>
        </w:rPr>
        <w:t xml:space="preserve"> </w:t>
      </w:r>
      <w:r w:rsidRPr="00D212F4">
        <w:rPr>
          <w:sz w:val="24"/>
        </w:rPr>
        <w:t>AAC</w:t>
      </w:r>
      <w:r w:rsidRPr="00D212F4">
        <w:rPr>
          <w:spacing w:val="-4"/>
          <w:sz w:val="24"/>
        </w:rPr>
        <w:t xml:space="preserve"> </w:t>
      </w:r>
      <w:r w:rsidRPr="00D212F4">
        <w:rPr>
          <w:sz w:val="24"/>
        </w:rPr>
        <w:t>and</w:t>
      </w:r>
      <w:r w:rsidRPr="00D212F4">
        <w:rPr>
          <w:spacing w:val="-5"/>
          <w:sz w:val="24"/>
        </w:rPr>
        <w:t xml:space="preserve"> </w:t>
      </w:r>
      <w:r w:rsidRPr="00D212F4">
        <w:rPr>
          <w:sz w:val="24"/>
        </w:rPr>
        <w:t xml:space="preserve">Autism </w:t>
      </w:r>
      <w:r w:rsidRPr="00D212F4">
        <w:rPr>
          <w:spacing w:val="-6"/>
          <w:sz w:val="24"/>
        </w:rPr>
        <w:t>UK</w:t>
      </w:r>
    </w:p>
    <w:p w14:paraId="3EA4510F" w14:textId="77777777" w:rsidR="00B006B6" w:rsidRDefault="00D212F4">
      <w:pPr>
        <w:pStyle w:val="ListParagraph"/>
        <w:numPr>
          <w:ilvl w:val="0"/>
          <w:numId w:val="1"/>
        </w:numPr>
        <w:tabs>
          <w:tab w:val="left" w:pos="887"/>
          <w:tab w:val="left" w:pos="888"/>
        </w:tabs>
        <w:ind w:hanging="361"/>
        <w:rPr>
          <w:sz w:val="24"/>
        </w:rPr>
      </w:pPr>
      <w:r>
        <w:rPr>
          <w:sz w:val="24"/>
        </w:rPr>
        <w:t>SEN</w:t>
      </w:r>
      <w:r>
        <w:rPr>
          <w:spacing w:val="1"/>
          <w:sz w:val="24"/>
        </w:rPr>
        <w:t xml:space="preserve"> </w:t>
      </w:r>
      <w:r>
        <w:rPr>
          <w:spacing w:val="-5"/>
          <w:sz w:val="24"/>
        </w:rPr>
        <w:t>law</w:t>
      </w:r>
    </w:p>
    <w:p w14:paraId="40C6811E" w14:textId="3C612397" w:rsidR="00B006B6" w:rsidRDefault="008710E9">
      <w:pPr>
        <w:pStyle w:val="ListParagraph"/>
        <w:numPr>
          <w:ilvl w:val="0"/>
          <w:numId w:val="1"/>
        </w:numPr>
        <w:tabs>
          <w:tab w:val="left" w:pos="887"/>
          <w:tab w:val="left" w:pos="888"/>
        </w:tabs>
        <w:spacing w:before="44"/>
        <w:ind w:hanging="361"/>
        <w:rPr>
          <w:sz w:val="24"/>
        </w:rPr>
      </w:pPr>
      <w:r>
        <w:rPr>
          <w:sz w:val="24"/>
        </w:rPr>
        <w:t xml:space="preserve">Play Included training- Play Included Lego </w:t>
      </w:r>
      <w:r w:rsidR="00D212F4">
        <w:rPr>
          <w:sz w:val="24"/>
        </w:rPr>
        <w:t>Based</w:t>
      </w:r>
      <w:r w:rsidR="00D212F4">
        <w:rPr>
          <w:spacing w:val="-1"/>
          <w:sz w:val="24"/>
        </w:rPr>
        <w:t xml:space="preserve"> </w:t>
      </w:r>
      <w:r w:rsidR="00D212F4">
        <w:rPr>
          <w:sz w:val="24"/>
        </w:rPr>
        <w:t>Therapy</w:t>
      </w:r>
      <w:r w:rsidR="00D212F4">
        <w:rPr>
          <w:spacing w:val="2"/>
          <w:sz w:val="24"/>
        </w:rPr>
        <w:t xml:space="preserve"> </w:t>
      </w:r>
      <w:r w:rsidR="00D212F4">
        <w:rPr>
          <w:spacing w:val="-2"/>
          <w:sz w:val="24"/>
        </w:rPr>
        <w:t>Facilitator</w:t>
      </w:r>
    </w:p>
    <w:p w14:paraId="1A543F7B" w14:textId="77777777" w:rsidR="00B006B6" w:rsidRDefault="00D212F4">
      <w:pPr>
        <w:pStyle w:val="ListParagraph"/>
        <w:numPr>
          <w:ilvl w:val="0"/>
          <w:numId w:val="1"/>
        </w:numPr>
        <w:tabs>
          <w:tab w:val="left" w:pos="887"/>
          <w:tab w:val="left" w:pos="888"/>
        </w:tabs>
        <w:ind w:hanging="361"/>
        <w:rPr>
          <w:sz w:val="24"/>
        </w:rPr>
      </w:pPr>
      <w:r>
        <w:rPr>
          <w:sz w:val="24"/>
        </w:rPr>
        <w:t>Mental</w:t>
      </w:r>
      <w:r>
        <w:rPr>
          <w:spacing w:val="-3"/>
          <w:sz w:val="24"/>
        </w:rPr>
        <w:t xml:space="preserve"> </w:t>
      </w:r>
      <w:r>
        <w:rPr>
          <w:sz w:val="24"/>
        </w:rPr>
        <w:t>Health</w:t>
      </w:r>
      <w:r>
        <w:rPr>
          <w:spacing w:val="-3"/>
          <w:sz w:val="24"/>
        </w:rPr>
        <w:t xml:space="preserve"> </w:t>
      </w:r>
      <w:r>
        <w:rPr>
          <w:sz w:val="24"/>
        </w:rPr>
        <w:t>First</w:t>
      </w:r>
      <w:r>
        <w:rPr>
          <w:spacing w:val="-4"/>
          <w:sz w:val="24"/>
        </w:rPr>
        <w:t xml:space="preserve"> </w:t>
      </w:r>
      <w:r>
        <w:rPr>
          <w:sz w:val="24"/>
        </w:rPr>
        <w:t>Aid and</w:t>
      </w:r>
      <w:r>
        <w:rPr>
          <w:spacing w:val="-1"/>
          <w:sz w:val="24"/>
        </w:rPr>
        <w:t xml:space="preserve"> </w:t>
      </w:r>
      <w:r>
        <w:rPr>
          <w:spacing w:val="-2"/>
          <w:sz w:val="24"/>
        </w:rPr>
        <w:t>Awareness</w:t>
      </w:r>
    </w:p>
    <w:p w14:paraId="2D141485" w14:textId="77777777" w:rsidR="00B006B6" w:rsidRDefault="00D212F4">
      <w:pPr>
        <w:pStyle w:val="ListParagraph"/>
        <w:numPr>
          <w:ilvl w:val="0"/>
          <w:numId w:val="1"/>
        </w:numPr>
        <w:tabs>
          <w:tab w:val="left" w:pos="887"/>
          <w:tab w:val="left" w:pos="888"/>
        </w:tabs>
        <w:spacing w:before="42"/>
        <w:ind w:hanging="361"/>
        <w:rPr>
          <w:sz w:val="24"/>
        </w:rPr>
      </w:pPr>
      <w:proofErr w:type="spellStart"/>
      <w:r>
        <w:rPr>
          <w:sz w:val="24"/>
        </w:rPr>
        <w:t>Techess</w:t>
      </w:r>
      <w:proofErr w:type="spellEnd"/>
      <w:r>
        <w:rPr>
          <w:spacing w:val="-3"/>
          <w:sz w:val="24"/>
        </w:rPr>
        <w:t xml:space="preserve"> </w:t>
      </w:r>
      <w:r>
        <w:rPr>
          <w:sz w:val="24"/>
        </w:rPr>
        <w:t>Mobi</w:t>
      </w:r>
      <w:r>
        <w:rPr>
          <w:spacing w:val="-3"/>
          <w:sz w:val="24"/>
        </w:rPr>
        <w:t xml:space="preserve"> </w:t>
      </w:r>
      <w:r>
        <w:rPr>
          <w:spacing w:val="-2"/>
          <w:sz w:val="24"/>
        </w:rPr>
        <w:t>training</w:t>
      </w:r>
    </w:p>
    <w:p w14:paraId="76640D0D" w14:textId="77777777" w:rsidR="00B006B6" w:rsidRDefault="00D212F4">
      <w:pPr>
        <w:pStyle w:val="ListParagraph"/>
        <w:numPr>
          <w:ilvl w:val="0"/>
          <w:numId w:val="1"/>
        </w:numPr>
        <w:tabs>
          <w:tab w:val="left" w:pos="887"/>
          <w:tab w:val="left" w:pos="888"/>
        </w:tabs>
        <w:ind w:hanging="361"/>
        <w:rPr>
          <w:sz w:val="24"/>
        </w:rPr>
      </w:pPr>
      <w:r>
        <w:rPr>
          <w:sz w:val="24"/>
        </w:rPr>
        <w:t>Using</w:t>
      </w:r>
      <w:r>
        <w:rPr>
          <w:spacing w:val="-3"/>
          <w:sz w:val="24"/>
        </w:rPr>
        <w:t xml:space="preserve"> </w:t>
      </w:r>
      <w:r>
        <w:rPr>
          <w:sz w:val="24"/>
        </w:rPr>
        <w:t>descriptive</w:t>
      </w:r>
      <w:r>
        <w:rPr>
          <w:spacing w:val="-4"/>
          <w:sz w:val="24"/>
        </w:rPr>
        <w:t xml:space="preserve"> </w:t>
      </w:r>
      <w:r>
        <w:rPr>
          <w:sz w:val="24"/>
        </w:rPr>
        <w:t>talking</w:t>
      </w:r>
      <w:r>
        <w:rPr>
          <w:spacing w:val="-5"/>
          <w:sz w:val="24"/>
        </w:rPr>
        <w:t xml:space="preserve"> </w:t>
      </w:r>
      <w:r>
        <w:rPr>
          <w:sz w:val="24"/>
        </w:rPr>
        <w:t>with</w:t>
      </w:r>
      <w:r>
        <w:rPr>
          <w:spacing w:val="-1"/>
          <w:sz w:val="24"/>
        </w:rPr>
        <w:t xml:space="preserve"> </w:t>
      </w:r>
      <w:r>
        <w:rPr>
          <w:sz w:val="24"/>
        </w:rPr>
        <w:t>pre-literate</w:t>
      </w:r>
      <w:r>
        <w:rPr>
          <w:spacing w:val="-2"/>
          <w:sz w:val="24"/>
        </w:rPr>
        <w:t xml:space="preserve"> </w:t>
      </w:r>
      <w:r>
        <w:rPr>
          <w:sz w:val="24"/>
        </w:rPr>
        <w:t>children</w:t>
      </w:r>
      <w:r>
        <w:rPr>
          <w:spacing w:val="-3"/>
          <w:sz w:val="24"/>
        </w:rPr>
        <w:t xml:space="preserve"> </w:t>
      </w:r>
      <w:r>
        <w:rPr>
          <w:sz w:val="24"/>
        </w:rPr>
        <w:t>with</w:t>
      </w:r>
      <w:r>
        <w:rPr>
          <w:spacing w:val="-2"/>
          <w:sz w:val="24"/>
        </w:rPr>
        <w:t xml:space="preserve"> </w:t>
      </w:r>
      <w:r>
        <w:rPr>
          <w:sz w:val="24"/>
        </w:rPr>
        <w:t>AAC</w:t>
      </w:r>
      <w:r>
        <w:rPr>
          <w:spacing w:val="-2"/>
          <w:sz w:val="24"/>
        </w:rPr>
        <w:t xml:space="preserve"> </w:t>
      </w:r>
      <w:r>
        <w:rPr>
          <w:sz w:val="24"/>
        </w:rPr>
        <w:t>(Gail</w:t>
      </w:r>
      <w:r>
        <w:rPr>
          <w:spacing w:val="-3"/>
          <w:sz w:val="24"/>
        </w:rPr>
        <w:t xml:space="preserve"> </w:t>
      </w:r>
      <w:r>
        <w:rPr>
          <w:sz w:val="24"/>
        </w:rPr>
        <w:t>Van</w:t>
      </w:r>
      <w:r>
        <w:rPr>
          <w:spacing w:val="-1"/>
          <w:sz w:val="24"/>
        </w:rPr>
        <w:t xml:space="preserve"> </w:t>
      </w:r>
      <w:r>
        <w:rPr>
          <w:spacing w:val="-2"/>
          <w:sz w:val="24"/>
        </w:rPr>
        <w:t>Tatenhove)</w:t>
      </w:r>
    </w:p>
    <w:p w14:paraId="7755AAA6" w14:textId="77777777" w:rsidR="00B006B6" w:rsidRDefault="00D212F4">
      <w:pPr>
        <w:pStyle w:val="ListParagraph"/>
        <w:numPr>
          <w:ilvl w:val="0"/>
          <w:numId w:val="1"/>
        </w:numPr>
        <w:tabs>
          <w:tab w:val="left" w:pos="887"/>
          <w:tab w:val="left" w:pos="888"/>
        </w:tabs>
        <w:ind w:hanging="361"/>
        <w:rPr>
          <w:sz w:val="24"/>
        </w:rPr>
      </w:pPr>
      <w:r>
        <w:rPr>
          <w:sz w:val="24"/>
        </w:rPr>
        <w:t>All</w:t>
      </w:r>
      <w:r>
        <w:rPr>
          <w:spacing w:val="-4"/>
          <w:sz w:val="24"/>
        </w:rPr>
        <w:t xml:space="preserve"> </w:t>
      </w:r>
      <w:r>
        <w:rPr>
          <w:sz w:val="24"/>
        </w:rPr>
        <w:t>mandatory</w:t>
      </w:r>
      <w:r>
        <w:rPr>
          <w:spacing w:val="-2"/>
          <w:sz w:val="24"/>
        </w:rPr>
        <w:t xml:space="preserve"> </w:t>
      </w:r>
      <w:r>
        <w:rPr>
          <w:sz w:val="24"/>
        </w:rPr>
        <w:t>training</w:t>
      </w:r>
      <w:r>
        <w:rPr>
          <w:spacing w:val="-3"/>
          <w:sz w:val="24"/>
        </w:rPr>
        <w:t xml:space="preserve"> </w:t>
      </w:r>
      <w:r>
        <w:rPr>
          <w:sz w:val="24"/>
        </w:rPr>
        <w:t>(e.g.</w:t>
      </w:r>
      <w:r>
        <w:rPr>
          <w:spacing w:val="-3"/>
          <w:sz w:val="24"/>
        </w:rPr>
        <w:t xml:space="preserve"> </w:t>
      </w:r>
      <w:r>
        <w:rPr>
          <w:sz w:val="24"/>
        </w:rPr>
        <w:t>safeguarding,</w:t>
      </w:r>
      <w:r>
        <w:rPr>
          <w:spacing w:val="-4"/>
          <w:sz w:val="24"/>
        </w:rPr>
        <w:t xml:space="preserve"> </w:t>
      </w:r>
      <w:r>
        <w:rPr>
          <w:sz w:val="24"/>
        </w:rPr>
        <w:t>awareness</w:t>
      </w:r>
      <w:r>
        <w:rPr>
          <w:spacing w:val="-3"/>
          <w:sz w:val="24"/>
        </w:rPr>
        <w:t xml:space="preserve"> </w:t>
      </w:r>
      <w:r>
        <w:rPr>
          <w:sz w:val="24"/>
        </w:rPr>
        <w:t>of</w:t>
      </w:r>
      <w:r>
        <w:rPr>
          <w:spacing w:val="-3"/>
          <w:sz w:val="24"/>
        </w:rPr>
        <w:t xml:space="preserve"> </w:t>
      </w:r>
      <w:r>
        <w:rPr>
          <w:sz w:val="24"/>
        </w:rPr>
        <w:t>mental</w:t>
      </w:r>
      <w:r>
        <w:rPr>
          <w:spacing w:val="-4"/>
          <w:sz w:val="24"/>
        </w:rPr>
        <w:t xml:space="preserve"> </w:t>
      </w:r>
      <w:r>
        <w:rPr>
          <w:spacing w:val="-2"/>
          <w:sz w:val="24"/>
        </w:rPr>
        <w:t>health)</w:t>
      </w:r>
    </w:p>
    <w:p w14:paraId="2C80971F" w14:textId="77777777" w:rsidR="00B006B6" w:rsidRDefault="00D212F4">
      <w:pPr>
        <w:pStyle w:val="ListParagraph"/>
        <w:numPr>
          <w:ilvl w:val="0"/>
          <w:numId w:val="1"/>
        </w:numPr>
        <w:tabs>
          <w:tab w:val="left" w:pos="887"/>
          <w:tab w:val="left" w:pos="888"/>
        </w:tabs>
        <w:spacing w:before="42"/>
        <w:ind w:hanging="361"/>
        <w:rPr>
          <w:sz w:val="24"/>
        </w:rPr>
      </w:pPr>
      <w:r>
        <w:rPr>
          <w:sz w:val="24"/>
        </w:rPr>
        <w:t>Sensory</w:t>
      </w:r>
      <w:r>
        <w:rPr>
          <w:spacing w:val="-6"/>
          <w:sz w:val="24"/>
        </w:rPr>
        <w:t xml:space="preserve"> </w:t>
      </w:r>
      <w:r>
        <w:rPr>
          <w:sz w:val="24"/>
        </w:rPr>
        <w:t>Integration</w:t>
      </w:r>
      <w:r>
        <w:rPr>
          <w:spacing w:val="-2"/>
          <w:sz w:val="24"/>
        </w:rPr>
        <w:t xml:space="preserve"> </w:t>
      </w:r>
      <w:r>
        <w:rPr>
          <w:sz w:val="24"/>
        </w:rPr>
        <w:t>and</w:t>
      </w:r>
      <w:r>
        <w:rPr>
          <w:spacing w:val="-5"/>
          <w:sz w:val="24"/>
        </w:rPr>
        <w:t xml:space="preserve"> </w:t>
      </w:r>
      <w:r>
        <w:rPr>
          <w:sz w:val="24"/>
        </w:rPr>
        <w:t>SALT</w:t>
      </w:r>
      <w:r>
        <w:rPr>
          <w:spacing w:val="-2"/>
          <w:sz w:val="24"/>
        </w:rPr>
        <w:t xml:space="preserve"> </w:t>
      </w:r>
      <w:r>
        <w:rPr>
          <w:sz w:val="24"/>
        </w:rPr>
        <w:t>(A</w:t>
      </w:r>
      <w:r>
        <w:rPr>
          <w:spacing w:val="-5"/>
          <w:sz w:val="24"/>
        </w:rPr>
        <w:t xml:space="preserve"> </w:t>
      </w:r>
      <w:r>
        <w:rPr>
          <w:sz w:val="24"/>
        </w:rPr>
        <w:t>Chatter</w:t>
      </w:r>
      <w:r>
        <w:rPr>
          <w:spacing w:val="-2"/>
          <w:sz w:val="24"/>
        </w:rPr>
        <w:t xml:space="preserve"> </w:t>
      </w:r>
      <w:r>
        <w:rPr>
          <w:sz w:val="24"/>
        </w:rPr>
        <w:t>of</w:t>
      </w:r>
      <w:r>
        <w:rPr>
          <w:spacing w:val="-4"/>
          <w:sz w:val="24"/>
        </w:rPr>
        <w:t xml:space="preserve"> </w:t>
      </w:r>
      <w:r>
        <w:rPr>
          <w:spacing w:val="-2"/>
          <w:sz w:val="24"/>
        </w:rPr>
        <w:t>Magpies)</w:t>
      </w:r>
    </w:p>
    <w:p w14:paraId="0E001F70" w14:textId="77777777" w:rsidR="00B006B6" w:rsidRDefault="00D212F4">
      <w:pPr>
        <w:pStyle w:val="ListParagraph"/>
        <w:numPr>
          <w:ilvl w:val="0"/>
          <w:numId w:val="1"/>
        </w:numPr>
        <w:tabs>
          <w:tab w:val="left" w:pos="887"/>
          <w:tab w:val="left" w:pos="888"/>
        </w:tabs>
        <w:spacing w:before="83"/>
        <w:ind w:hanging="361"/>
        <w:rPr>
          <w:sz w:val="24"/>
        </w:rPr>
      </w:pPr>
      <w:r>
        <w:rPr>
          <w:sz w:val="24"/>
        </w:rPr>
        <w:t>Understanding</w:t>
      </w:r>
      <w:r>
        <w:rPr>
          <w:spacing w:val="-7"/>
          <w:sz w:val="24"/>
        </w:rPr>
        <w:t xml:space="preserve"> </w:t>
      </w:r>
      <w:r>
        <w:rPr>
          <w:sz w:val="24"/>
        </w:rPr>
        <w:t>and</w:t>
      </w:r>
      <w:r>
        <w:rPr>
          <w:spacing w:val="-4"/>
          <w:sz w:val="24"/>
        </w:rPr>
        <w:t xml:space="preserve"> </w:t>
      </w:r>
      <w:r>
        <w:rPr>
          <w:sz w:val="24"/>
        </w:rPr>
        <w:t>Supporting</w:t>
      </w:r>
      <w:r>
        <w:rPr>
          <w:spacing w:val="-6"/>
          <w:sz w:val="24"/>
        </w:rPr>
        <w:t xml:space="preserve"> </w:t>
      </w:r>
      <w:r>
        <w:rPr>
          <w:sz w:val="24"/>
        </w:rPr>
        <w:t>Emotional</w:t>
      </w:r>
      <w:r>
        <w:rPr>
          <w:spacing w:val="-4"/>
          <w:sz w:val="24"/>
        </w:rPr>
        <w:t xml:space="preserve"> </w:t>
      </w:r>
      <w:r>
        <w:rPr>
          <w:sz w:val="24"/>
        </w:rPr>
        <w:t>Regulation</w:t>
      </w:r>
      <w:r>
        <w:rPr>
          <w:spacing w:val="-3"/>
          <w:sz w:val="24"/>
        </w:rPr>
        <w:t xml:space="preserve"> </w:t>
      </w:r>
      <w:r>
        <w:rPr>
          <w:sz w:val="24"/>
        </w:rPr>
        <w:t>(Autism</w:t>
      </w:r>
      <w:r>
        <w:rPr>
          <w:spacing w:val="-4"/>
          <w:sz w:val="24"/>
        </w:rPr>
        <w:t xml:space="preserve"> </w:t>
      </w:r>
      <w:r>
        <w:rPr>
          <w:sz w:val="24"/>
        </w:rPr>
        <w:t>Act)</w:t>
      </w:r>
      <w:r>
        <w:rPr>
          <w:spacing w:val="-4"/>
          <w:sz w:val="24"/>
        </w:rPr>
        <w:t xml:space="preserve"> </w:t>
      </w:r>
      <w:r>
        <w:rPr>
          <w:spacing w:val="-2"/>
          <w:sz w:val="24"/>
        </w:rPr>
        <w:t>training.</w:t>
      </w:r>
    </w:p>
    <w:p w14:paraId="35C2C336" w14:textId="77777777" w:rsidR="00B006B6" w:rsidRDefault="00D212F4">
      <w:pPr>
        <w:pStyle w:val="ListParagraph"/>
        <w:numPr>
          <w:ilvl w:val="0"/>
          <w:numId w:val="1"/>
        </w:numPr>
        <w:tabs>
          <w:tab w:val="left" w:pos="887"/>
          <w:tab w:val="left" w:pos="888"/>
        </w:tabs>
        <w:spacing w:before="44"/>
        <w:ind w:hanging="361"/>
        <w:rPr>
          <w:sz w:val="24"/>
        </w:rPr>
      </w:pPr>
      <w:r>
        <w:rPr>
          <w:sz w:val="24"/>
        </w:rPr>
        <w:t>Understanding</w:t>
      </w:r>
      <w:r>
        <w:rPr>
          <w:spacing w:val="-6"/>
          <w:sz w:val="24"/>
        </w:rPr>
        <w:t xml:space="preserve"> </w:t>
      </w:r>
      <w:r>
        <w:rPr>
          <w:sz w:val="24"/>
        </w:rPr>
        <w:t>and</w:t>
      </w:r>
      <w:r>
        <w:rPr>
          <w:spacing w:val="-4"/>
          <w:sz w:val="24"/>
        </w:rPr>
        <w:t xml:space="preserve"> </w:t>
      </w:r>
      <w:r>
        <w:rPr>
          <w:sz w:val="24"/>
        </w:rPr>
        <w:t>supporting</w:t>
      </w:r>
      <w:r>
        <w:rPr>
          <w:spacing w:val="-4"/>
          <w:sz w:val="24"/>
        </w:rPr>
        <w:t xml:space="preserve"> </w:t>
      </w:r>
      <w:r>
        <w:rPr>
          <w:sz w:val="24"/>
        </w:rPr>
        <w:t>attachment</w:t>
      </w:r>
      <w:r>
        <w:rPr>
          <w:spacing w:val="-4"/>
          <w:sz w:val="24"/>
        </w:rPr>
        <w:t xml:space="preserve"> </w:t>
      </w:r>
      <w:r>
        <w:rPr>
          <w:sz w:val="24"/>
        </w:rPr>
        <w:t>difficulties</w:t>
      </w:r>
      <w:r>
        <w:rPr>
          <w:spacing w:val="-3"/>
          <w:sz w:val="24"/>
        </w:rPr>
        <w:t xml:space="preserve"> </w:t>
      </w:r>
      <w:r>
        <w:rPr>
          <w:sz w:val="24"/>
        </w:rPr>
        <w:t>and</w:t>
      </w:r>
      <w:r>
        <w:rPr>
          <w:spacing w:val="-4"/>
          <w:sz w:val="24"/>
        </w:rPr>
        <w:t xml:space="preserve"> </w:t>
      </w:r>
      <w:r>
        <w:rPr>
          <w:sz w:val="24"/>
        </w:rPr>
        <w:t>complex</w:t>
      </w:r>
      <w:r>
        <w:rPr>
          <w:spacing w:val="-4"/>
          <w:sz w:val="24"/>
        </w:rPr>
        <w:t xml:space="preserve"> </w:t>
      </w:r>
      <w:r>
        <w:rPr>
          <w:sz w:val="24"/>
        </w:rPr>
        <w:t>trauma</w:t>
      </w:r>
      <w:r>
        <w:rPr>
          <w:spacing w:val="-3"/>
          <w:sz w:val="24"/>
        </w:rPr>
        <w:t xml:space="preserve"> </w:t>
      </w:r>
      <w:r>
        <w:rPr>
          <w:spacing w:val="-2"/>
          <w:sz w:val="24"/>
        </w:rPr>
        <w:t>course.</w:t>
      </w:r>
    </w:p>
    <w:p w14:paraId="0BC7B8F3" w14:textId="77777777" w:rsidR="00B006B6" w:rsidRDefault="00D212F4">
      <w:pPr>
        <w:pStyle w:val="ListParagraph"/>
        <w:numPr>
          <w:ilvl w:val="0"/>
          <w:numId w:val="1"/>
        </w:numPr>
        <w:tabs>
          <w:tab w:val="left" w:pos="887"/>
          <w:tab w:val="left" w:pos="888"/>
        </w:tabs>
        <w:spacing w:before="43" w:line="273" w:lineRule="auto"/>
        <w:ind w:right="1063"/>
        <w:rPr>
          <w:sz w:val="24"/>
        </w:rPr>
      </w:pPr>
      <w:r>
        <w:rPr>
          <w:sz w:val="24"/>
        </w:rPr>
        <w:t>Fundamentals</w:t>
      </w:r>
      <w:r>
        <w:rPr>
          <w:spacing w:val="-6"/>
          <w:sz w:val="24"/>
        </w:rPr>
        <w:t xml:space="preserve"> </w:t>
      </w:r>
      <w:r>
        <w:rPr>
          <w:sz w:val="24"/>
        </w:rPr>
        <w:t>of</w:t>
      </w:r>
      <w:r>
        <w:rPr>
          <w:spacing w:val="-4"/>
          <w:sz w:val="24"/>
        </w:rPr>
        <w:t xml:space="preserve"> </w:t>
      </w:r>
      <w:r>
        <w:rPr>
          <w:sz w:val="24"/>
        </w:rPr>
        <w:t>working</w:t>
      </w:r>
      <w:r>
        <w:rPr>
          <w:spacing w:val="-4"/>
          <w:sz w:val="24"/>
        </w:rPr>
        <w:t xml:space="preserve"> </w:t>
      </w:r>
      <w:r>
        <w:rPr>
          <w:sz w:val="24"/>
        </w:rPr>
        <w:t>with</w:t>
      </w:r>
      <w:r>
        <w:rPr>
          <w:spacing w:val="-3"/>
          <w:sz w:val="24"/>
        </w:rPr>
        <w:t xml:space="preserve"> </w:t>
      </w:r>
      <w:r>
        <w:rPr>
          <w:sz w:val="24"/>
        </w:rPr>
        <w:t>children</w:t>
      </w:r>
      <w:r>
        <w:rPr>
          <w:spacing w:val="-3"/>
          <w:sz w:val="24"/>
        </w:rPr>
        <w:t xml:space="preserve"> </w:t>
      </w:r>
      <w:r>
        <w:rPr>
          <w:sz w:val="24"/>
        </w:rPr>
        <w:t>and</w:t>
      </w:r>
      <w:r>
        <w:rPr>
          <w:spacing w:val="-5"/>
          <w:sz w:val="24"/>
        </w:rPr>
        <w:t xml:space="preserve"> </w:t>
      </w:r>
      <w:r>
        <w:rPr>
          <w:sz w:val="24"/>
        </w:rPr>
        <w:t>young</w:t>
      </w:r>
      <w:r>
        <w:rPr>
          <w:spacing w:val="-4"/>
          <w:sz w:val="24"/>
        </w:rPr>
        <w:t xml:space="preserve"> </w:t>
      </w:r>
      <w:r>
        <w:rPr>
          <w:sz w:val="24"/>
        </w:rPr>
        <w:t>people</w:t>
      </w:r>
      <w:r>
        <w:rPr>
          <w:spacing w:val="-5"/>
          <w:sz w:val="24"/>
        </w:rPr>
        <w:t xml:space="preserve"> </w:t>
      </w:r>
      <w:r>
        <w:rPr>
          <w:sz w:val="24"/>
        </w:rPr>
        <w:t>who</w:t>
      </w:r>
      <w:r>
        <w:rPr>
          <w:spacing w:val="-3"/>
          <w:sz w:val="24"/>
        </w:rPr>
        <w:t xml:space="preserve"> </w:t>
      </w:r>
      <w:r>
        <w:rPr>
          <w:sz w:val="24"/>
        </w:rPr>
        <w:t>have</w:t>
      </w:r>
      <w:r>
        <w:rPr>
          <w:spacing w:val="-4"/>
          <w:sz w:val="24"/>
        </w:rPr>
        <w:t xml:space="preserve"> </w:t>
      </w:r>
      <w:r>
        <w:rPr>
          <w:sz w:val="24"/>
        </w:rPr>
        <w:t>Social, Emotional and Mental Health Needs (SEMH)</w:t>
      </w:r>
    </w:p>
    <w:p w14:paraId="080EFCF3" w14:textId="77777777" w:rsidR="00B006B6" w:rsidRDefault="00D212F4">
      <w:pPr>
        <w:pStyle w:val="ListParagraph"/>
        <w:numPr>
          <w:ilvl w:val="0"/>
          <w:numId w:val="1"/>
        </w:numPr>
        <w:tabs>
          <w:tab w:val="left" w:pos="887"/>
          <w:tab w:val="left" w:pos="888"/>
        </w:tabs>
        <w:spacing w:before="5"/>
        <w:ind w:hanging="361"/>
        <w:rPr>
          <w:sz w:val="24"/>
        </w:rPr>
      </w:pPr>
      <w:r>
        <w:rPr>
          <w:sz w:val="24"/>
        </w:rPr>
        <w:t>Clinical</w:t>
      </w:r>
      <w:r>
        <w:rPr>
          <w:spacing w:val="-2"/>
          <w:sz w:val="24"/>
        </w:rPr>
        <w:t xml:space="preserve"> </w:t>
      </w:r>
      <w:r>
        <w:rPr>
          <w:sz w:val="24"/>
        </w:rPr>
        <w:t>report</w:t>
      </w:r>
      <w:r>
        <w:rPr>
          <w:spacing w:val="-3"/>
          <w:sz w:val="24"/>
        </w:rPr>
        <w:t xml:space="preserve"> </w:t>
      </w:r>
      <w:r>
        <w:rPr>
          <w:sz w:val="24"/>
        </w:rPr>
        <w:t>writing</w:t>
      </w:r>
      <w:r>
        <w:rPr>
          <w:spacing w:val="-3"/>
          <w:sz w:val="24"/>
        </w:rPr>
        <w:t xml:space="preserve"> </w:t>
      </w:r>
      <w:r>
        <w:rPr>
          <w:spacing w:val="-2"/>
          <w:sz w:val="24"/>
        </w:rPr>
        <w:t>training.</w:t>
      </w:r>
    </w:p>
    <w:p w14:paraId="420AB25F" w14:textId="77777777" w:rsidR="00B006B6" w:rsidRDefault="00D212F4">
      <w:pPr>
        <w:pStyle w:val="ListParagraph"/>
        <w:numPr>
          <w:ilvl w:val="0"/>
          <w:numId w:val="1"/>
        </w:numPr>
        <w:tabs>
          <w:tab w:val="left" w:pos="887"/>
          <w:tab w:val="left" w:pos="888"/>
        </w:tabs>
        <w:ind w:hanging="361"/>
        <w:rPr>
          <w:sz w:val="24"/>
        </w:rPr>
      </w:pPr>
      <w:r>
        <w:rPr>
          <w:sz w:val="24"/>
        </w:rPr>
        <w:t>Developmental</w:t>
      </w:r>
      <w:r>
        <w:rPr>
          <w:spacing w:val="-5"/>
          <w:sz w:val="24"/>
        </w:rPr>
        <w:t xml:space="preserve"> </w:t>
      </w:r>
      <w:r>
        <w:rPr>
          <w:sz w:val="24"/>
        </w:rPr>
        <w:t>Dyadic</w:t>
      </w:r>
      <w:r>
        <w:rPr>
          <w:spacing w:val="-5"/>
          <w:sz w:val="24"/>
        </w:rPr>
        <w:t xml:space="preserve"> </w:t>
      </w:r>
      <w:r>
        <w:rPr>
          <w:sz w:val="24"/>
        </w:rPr>
        <w:t>Psychotherapy</w:t>
      </w:r>
      <w:r>
        <w:rPr>
          <w:spacing w:val="-3"/>
          <w:sz w:val="24"/>
        </w:rPr>
        <w:t xml:space="preserve"> </w:t>
      </w:r>
      <w:r>
        <w:rPr>
          <w:sz w:val="24"/>
        </w:rPr>
        <w:t>level</w:t>
      </w:r>
      <w:r>
        <w:rPr>
          <w:spacing w:val="-4"/>
          <w:sz w:val="24"/>
        </w:rPr>
        <w:t xml:space="preserve"> </w:t>
      </w:r>
      <w:r>
        <w:rPr>
          <w:spacing w:val="-10"/>
          <w:sz w:val="24"/>
        </w:rPr>
        <w:t>1</w:t>
      </w:r>
    </w:p>
    <w:p w14:paraId="2F69B3EA" w14:textId="77777777" w:rsidR="00B006B6" w:rsidRDefault="00D212F4">
      <w:pPr>
        <w:pStyle w:val="ListParagraph"/>
        <w:numPr>
          <w:ilvl w:val="0"/>
          <w:numId w:val="1"/>
        </w:numPr>
        <w:tabs>
          <w:tab w:val="left" w:pos="887"/>
          <w:tab w:val="left" w:pos="888"/>
        </w:tabs>
        <w:ind w:hanging="361"/>
        <w:rPr>
          <w:sz w:val="24"/>
        </w:rPr>
      </w:pPr>
      <w:r>
        <w:rPr>
          <w:sz w:val="24"/>
        </w:rPr>
        <w:t>Bereavement</w:t>
      </w:r>
      <w:r>
        <w:rPr>
          <w:spacing w:val="-4"/>
          <w:sz w:val="24"/>
        </w:rPr>
        <w:t xml:space="preserve"> </w:t>
      </w:r>
      <w:r>
        <w:rPr>
          <w:sz w:val="24"/>
        </w:rPr>
        <w:t>and</w:t>
      </w:r>
      <w:r>
        <w:rPr>
          <w:spacing w:val="-2"/>
          <w:sz w:val="24"/>
        </w:rPr>
        <w:t xml:space="preserve"> </w:t>
      </w:r>
      <w:r>
        <w:rPr>
          <w:sz w:val="24"/>
        </w:rPr>
        <w:t>loss</w:t>
      </w:r>
      <w:r>
        <w:rPr>
          <w:spacing w:val="-1"/>
          <w:sz w:val="24"/>
        </w:rPr>
        <w:t xml:space="preserve"> </w:t>
      </w:r>
      <w:r>
        <w:rPr>
          <w:spacing w:val="-2"/>
          <w:sz w:val="24"/>
        </w:rPr>
        <w:t>training</w:t>
      </w:r>
    </w:p>
    <w:p w14:paraId="0527E3D7" w14:textId="309BA60C" w:rsidR="00B006B6" w:rsidRDefault="00D212F4">
      <w:pPr>
        <w:pStyle w:val="ListParagraph"/>
        <w:numPr>
          <w:ilvl w:val="0"/>
          <w:numId w:val="1"/>
        </w:numPr>
        <w:tabs>
          <w:tab w:val="left" w:pos="887"/>
          <w:tab w:val="left" w:pos="888"/>
        </w:tabs>
        <w:spacing w:before="44"/>
        <w:ind w:hanging="361"/>
        <w:rPr>
          <w:sz w:val="24"/>
        </w:rPr>
      </w:pPr>
      <w:r>
        <w:rPr>
          <w:sz w:val="24"/>
        </w:rPr>
        <w:t>Secure</w:t>
      </w:r>
      <w:r>
        <w:rPr>
          <w:spacing w:val="-2"/>
          <w:sz w:val="24"/>
        </w:rPr>
        <w:t xml:space="preserve"> </w:t>
      </w:r>
      <w:r>
        <w:rPr>
          <w:sz w:val="24"/>
        </w:rPr>
        <w:t>base</w:t>
      </w:r>
      <w:r>
        <w:rPr>
          <w:spacing w:val="-2"/>
          <w:sz w:val="24"/>
        </w:rPr>
        <w:t xml:space="preserve"> </w:t>
      </w:r>
      <w:r w:rsidR="008E27AA">
        <w:rPr>
          <w:spacing w:val="-2"/>
          <w:sz w:val="24"/>
        </w:rPr>
        <w:t xml:space="preserve">(Trauma Informed Practice) </w:t>
      </w:r>
      <w:r>
        <w:rPr>
          <w:spacing w:val="-2"/>
          <w:sz w:val="24"/>
        </w:rPr>
        <w:t>training</w:t>
      </w:r>
    </w:p>
    <w:p w14:paraId="665C5BB0" w14:textId="77777777" w:rsidR="00B006B6" w:rsidRDefault="00D212F4">
      <w:pPr>
        <w:pStyle w:val="ListParagraph"/>
        <w:numPr>
          <w:ilvl w:val="0"/>
          <w:numId w:val="1"/>
        </w:numPr>
        <w:tabs>
          <w:tab w:val="left" w:pos="887"/>
          <w:tab w:val="left" w:pos="888"/>
        </w:tabs>
        <w:spacing w:before="42"/>
        <w:ind w:hanging="361"/>
        <w:rPr>
          <w:sz w:val="24"/>
        </w:rPr>
      </w:pPr>
      <w:r>
        <w:rPr>
          <w:sz w:val="24"/>
        </w:rPr>
        <w:t>Level</w:t>
      </w:r>
      <w:r>
        <w:rPr>
          <w:spacing w:val="-3"/>
          <w:sz w:val="24"/>
        </w:rPr>
        <w:t xml:space="preserve"> </w:t>
      </w:r>
      <w:r>
        <w:rPr>
          <w:sz w:val="24"/>
        </w:rPr>
        <w:t>2</w:t>
      </w:r>
      <w:r>
        <w:rPr>
          <w:spacing w:val="-3"/>
          <w:sz w:val="24"/>
        </w:rPr>
        <w:t xml:space="preserve"> </w:t>
      </w:r>
      <w:r>
        <w:rPr>
          <w:sz w:val="24"/>
        </w:rPr>
        <w:t>qualification</w:t>
      </w:r>
      <w:r>
        <w:rPr>
          <w:spacing w:val="-4"/>
          <w:sz w:val="24"/>
        </w:rPr>
        <w:t xml:space="preserve"> </w:t>
      </w:r>
      <w:r>
        <w:rPr>
          <w:sz w:val="24"/>
        </w:rPr>
        <w:t xml:space="preserve">in </w:t>
      </w:r>
      <w:r>
        <w:rPr>
          <w:spacing w:val="-2"/>
          <w:sz w:val="24"/>
        </w:rPr>
        <w:t>Counselling</w:t>
      </w:r>
    </w:p>
    <w:p w14:paraId="00364BB4" w14:textId="77777777" w:rsidR="00B006B6" w:rsidRDefault="00D212F4">
      <w:pPr>
        <w:pStyle w:val="ListParagraph"/>
        <w:numPr>
          <w:ilvl w:val="0"/>
          <w:numId w:val="1"/>
        </w:numPr>
        <w:tabs>
          <w:tab w:val="left" w:pos="887"/>
          <w:tab w:val="left" w:pos="888"/>
        </w:tabs>
        <w:spacing w:before="46"/>
        <w:ind w:hanging="361"/>
        <w:rPr>
          <w:sz w:val="24"/>
        </w:rPr>
      </w:pPr>
      <w:r>
        <w:rPr>
          <w:sz w:val="24"/>
        </w:rPr>
        <w:t>Emotional</w:t>
      </w:r>
      <w:r>
        <w:rPr>
          <w:spacing w:val="-5"/>
          <w:sz w:val="24"/>
        </w:rPr>
        <w:t xml:space="preserve"> </w:t>
      </w:r>
      <w:r>
        <w:rPr>
          <w:sz w:val="24"/>
        </w:rPr>
        <w:t>regulation</w:t>
      </w:r>
      <w:r>
        <w:rPr>
          <w:spacing w:val="-4"/>
          <w:sz w:val="24"/>
        </w:rPr>
        <w:t xml:space="preserve"> </w:t>
      </w:r>
      <w:r>
        <w:rPr>
          <w:spacing w:val="-2"/>
          <w:sz w:val="24"/>
        </w:rPr>
        <w:t>(NAC).</w:t>
      </w:r>
    </w:p>
    <w:p w14:paraId="3E02E6EC" w14:textId="4969A752" w:rsidR="00B006B6" w:rsidRPr="00E34D6D" w:rsidRDefault="00D212F4">
      <w:pPr>
        <w:pStyle w:val="ListParagraph"/>
        <w:numPr>
          <w:ilvl w:val="0"/>
          <w:numId w:val="1"/>
        </w:numPr>
        <w:tabs>
          <w:tab w:val="left" w:pos="887"/>
          <w:tab w:val="left" w:pos="888"/>
        </w:tabs>
        <w:spacing w:before="44"/>
        <w:ind w:hanging="361"/>
        <w:rPr>
          <w:sz w:val="24"/>
        </w:rPr>
      </w:pPr>
      <w:r>
        <w:rPr>
          <w:sz w:val="24"/>
        </w:rPr>
        <w:t>Sensory</w:t>
      </w:r>
      <w:r>
        <w:rPr>
          <w:spacing w:val="-4"/>
          <w:sz w:val="24"/>
        </w:rPr>
        <w:t xml:space="preserve"> </w:t>
      </w:r>
      <w:r>
        <w:rPr>
          <w:sz w:val="24"/>
        </w:rPr>
        <w:t>processing</w:t>
      </w:r>
      <w:r>
        <w:rPr>
          <w:spacing w:val="-4"/>
          <w:sz w:val="24"/>
        </w:rPr>
        <w:t xml:space="preserve"> </w:t>
      </w:r>
      <w:r>
        <w:rPr>
          <w:sz w:val="24"/>
        </w:rPr>
        <w:t>and</w:t>
      </w:r>
      <w:r>
        <w:rPr>
          <w:spacing w:val="-2"/>
          <w:sz w:val="24"/>
        </w:rPr>
        <w:t xml:space="preserve"> </w:t>
      </w:r>
      <w:r>
        <w:rPr>
          <w:sz w:val="24"/>
        </w:rPr>
        <w:t>sensory</w:t>
      </w:r>
      <w:r>
        <w:rPr>
          <w:spacing w:val="-4"/>
          <w:sz w:val="24"/>
        </w:rPr>
        <w:t xml:space="preserve"> </w:t>
      </w:r>
      <w:r>
        <w:rPr>
          <w:sz w:val="24"/>
        </w:rPr>
        <w:t>processing</w:t>
      </w:r>
      <w:r>
        <w:rPr>
          <w:spacing w:val="-3"/>
          <w:sz w:val="24"/>
        </w:rPr>
        <w:t xml:space="preserve"> </w:t>
      </w:r>
      <w:r>
        <w:rPr>
          <w:sz w:val="24"/>
        </w:rPr>
        <w:t>difficulties</w:t>
      </w:r>
      <w:r>
        <w:rPr>
          <w:spacing w:val="-3"/>
          <w:sz w:val="24"/>
        </w:rPr>
        <w:t xml:space="preserve"> </w:t>
      </w:r>
      <w:r w:rsidR="00E34D6D">
        <w:rPr>
          <w:spacing w:val="-2"/>
          <w:sz w:val="24"/>
        </w:rPr>
        <w:t>3-day course</w:t>
      </w:r>
    </w:p>
    <w:p w14:paraId="3339A47A" w14:textId="43704864" w:rsidR="00E34D6D" w:rsidRDefault="00E34D6D">
      <w:pPr>
        <w:pStyle w:val="ListParagraph"/>
        <w:numPr>
          <w:ilvl w:val="0"/>
          <w:numId w:val="1"/>
        </w:numPr>
        <w:tabs>
          <w:tab w:val="left" w:pos="887"/>
          <w:tab w:val="left" w:pos="888"/>
        </w:tabs>
        <w:spacing w:before="44"/>
        <w:ind w:hanging="361"/>
        <w:rPr>
          <w:sz w:val="24"/>
        </w:rPr>
      </w:pPr>
      <w:r>
        <w:rPr>
          <w:sz w:val="24"/>
        </w:rPr>
        <w:t>Trauma and PTSD Brain Injury Group training</w:t>
      </w:r>
    </w:p>
    <w:p w14:paraId="459602F6" w14:textId="3BB49A3C" w:rsidR="00E34D6D" w:rsidRDefault="00E34D6D">
      <w:pPr>
        <w:pStyle w:val="ListParagraph"/>
        <w:numPr>
          <w:ilvl w:val="0"/>
          <w:numId w:val="1"/>
        </w:numPr>
        <w:tabs>
          <w:tab w:val="left" w:pos="887"/>
          <w:tab w:val="left" w:pos="888"/>
        </w:tabs>
        <w:spacing w:before="44"/>
        <w:ind w:hanging="361"/>
        <w:rPr>
          <w:sz w:val="24"/>
        </w:rPr>
      </w:pPr>
      <w:r w:rsidRPr="00E34D6D">
        <w:rPr>
          <w:rStyle w:val="Strong"/>
          <w:rFonts w:asciiTheme="minorHAnsi" w:hAnsiTheme="minorHAnsi" w:cstheme="minorHAnsi"/>
          <w:b w:val="0"/>
          <w:bCs w:val="0"/>
          <w:color w:val="000000"/>
          <w:sz w:val="24"/>
          <w:szCs w:val="24"/>
          <w:shd w:val="clear" w:color="auto" w:fill="FFFFFF"/>
        </w:rPr>
        <w:t>Building Emotional Regulation Skills in Children &amp; Young People</w:t>
      </w:r>
      <w:r>
        <w:rPr>
          <w:rStyle w:val="Strong"/>
          <w:rFonts w:ascii="Arial" w:hAnsi="Arial" w:cs="Arial"/>
          <w:color w:val="000000"/>
          <w:sz w:val="23"/>
          <w:szCs w:val="23"/>
          <w:shd w:val="clear" w:color="auto" w:fill="FFFFFF"/>
        </w:rPr>
        <w:t xml:space="preserve"> </w:t>
      </w:r>
      <w:r w:rsidRPr="00E34D6D">
        <w:rPr>
          <w:rStyle w:val="Strong"/>
          <w:rFonts w:asciiTheme="minorHAnsi" w:hAnsiTheme="minorHAnsi" w:cstheme="minorHAnsi"/>
          <w:b w:val="0"/>
          <w:bCs w:val="0"/>
          <w:color w:val="000000"/>
          <w:sz w:val="24"/>
          <w:szCs w:val="24"/>
          <w:shd w:val="clear" w:color="auto" w:fill="FFFFFF"/>
        </w:rPr>
        <w:t>(Beacon House)</w:t>
      </w:r>
    </w:p>
    <w:p w14:paraId="1061BDDC" w14:textId="77777777" w:rsidR="00B006B6" w:rsidRDefault="00D212F4">
      <w:pPr>
        <w:pStyle w:val="Heading1"/>
        <w:spacing w:before="243"/>
        <w:rPr>
          <w:u w:val="none"/>
        </w:rPr>
      </w:pPr>
      <w:r>
        <w:rPr>
          <w:noProof/>
        </w:rPr>
        <w:drawing>
          <wp:anchor distT="0" distB="0" distL="0" distR="0" simplePos="0" relativeHeight="487507456" behindDoc="1" locked="0" layoutInCell="1" allowOverlap="1" wp14:anchorId="07887432" wp14:editId="18DE581D">
            <wp:simplePos x="0" y="0"/>
            <wp:positionH relativeFrom="page">
              <wp:posOffset>1201564</wp:posOffset>
            </wp:positionH>
            <wp:positionV relativeFrom="paragraph">
              <wp:posOffset>244048</wp:posOffset>
            </wp:positionV>
            <wp:extent cx="5172599" cy="353800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172599" cy="3538007"/>
                    </a:xfrm>
                    <a:prstGeom prst="rect">
                      <a:avLst/>
                    </a:prstGeom>
                  </pic:spPr>
                </pic:pic>
              </a:graphicData>
            </a:graphic>
          </wp:anchor>
        </w:drawing>
      </w:r>
      <w:r>
        <w:t>Examples</w:t>
      </w:r>
      <w:r>
        <w:rPr>
          <w:spacing w:val="-5"/>
        </w:rPr>
        <w:t xml:space="preserve"> </w:t>
      </w:r>
      <w:r>
        <w:t>of</w:t>
      </w:r>
      <w:r>
        <w:rPr>
          <w:spacing w:val="-5"/>
        </w:rPr>
        <w:t xml:space="preserve"> </w:t>
      </w:r>
      <w:r>
        <w:t>training</w:t>
      </w:r>
      <w:r>
        <w:rPr>
          <w:spacing w:val="-6"/>
        </w:rPr>
        <w:t xml:space="preserve"> </w:t>
      </w:r>
      <w:r>
        <w:rPr>
          <w:spacing w:val="-2"/>
        </w:rPr>
        <w:t>provided:</w:t>
      </w:r>
    </w:p>
    <w:p w14:paraId="10BD65C9" w14:textId="77777777" w:rsidR="00B006B6" w:rsidRDefault="00D212F4">
      <w:pPr>
        <w:pStyle w:val="ListParagraph"/>
        <w:numPr>
          <w:ilvl w:val="0"/>
          <w:numId w:val="1"/>
        </w:numPr>
        <w:tabs>
          <w:tab w:val="left" w:pos="821"/>
        </w:tabs>
        <w:spacing w:before="187" w:line="259" w:lineRule="auto"/>
        <w:ind w:left="820" w:right="115"/>
        <w:jc w:val="both"/>
        <w:rPr>
          <w:sz w:val="24"/>
        </w:rPr>
      </w:pPr>
      <w:r>
        <w:rPr>
          <w:sz w:val="24"/>
        </w:rPr>
        <w:t>I have planned and implemented training sessions for Education and Childcare staff on general speech, language and communication development and strategies for supporting this. These sessions have ranged from short after school sessions to full day staff training and courses run over six weeks.</w:t>
      </w:r>
    </w:p>
    <w:p w14:paraId="4CF680B9" w14:textId="77777777" w:rsidR="00B006B6" w:rsidRDefault="00D212F4">
      <w:pPr>
        <w:pStyle w:val="ListParagraph"/>
        <w:numPr>
          <w:ilvl w:val="0"/>
          <w:numId w:val="1"/>
        </w:numPr>
        <w:tabs>
          <w:tab w:val="left" w:pos="821"/>
        </w:tabs>
        <w:spacing w:before="0" w:line="256" w:lineRule="auto"/>
        <w:ind w:left="820" w:right="115"/>
        <w:jc w:val="both"/>
        <w:rPr>
          <w:sz w:val="24"/>
        </w:rPr>
      </w:pPr>
      <w:r>
        <w:rPr>
          <w:sz w:val="24"/>
        </w:rPr>
        <w:t>Total communication approach training including a range of AAC run for education staff in schools.</w:t>
      </w:r>
    </w:p>
    <w:p w14:paraId="27B51598" w14:textId="77777777" w:rsidR="00B006B6" w:rsidRDefault="00D212F4">
      <w:pPr>
        <w:pStyle w:val="ListParagraph"/>
        <w:numPr>
          <w:ilvl w:val="0"/>
          <w:numId w:val="1"/>
        </w:numPr>
        <w:tabs>
          <w:tab w:val="left" w:pos="821"/>
        </w:tabs>
        <w:spacing w:before="5" w:line="256" w:lineRule="auto"/>
        <w:ind w:left="820" w:right="120"/>
        <w:jc w:val="both"/>
        <w:rPr>
          <w:sz w:val="24"/>
        </w:rPr>
      </w:pPr>
      <w:r>
        <w:rPr>
          <w:sz w:val="24"/>
        </w:rPr>
        <w:lastRenderedPageBreak/>
        <w:t>Training care</w:t>
      </w:r>
      <w:r>
        <w:rPr>
          <w:spacing w:val="-2"/>
          <w:sz w:val="24"/>
        </w:rPr>
        <w:t xml:space="preserve"> </w:t>
      </w:r>
      <w:r>
        <w:rPr>
          <w:sz w:val="24"/>
        </w:rPr>
        <w:t>and</w:t>
      </w:r>
      <w:r>
        <w:rPr>
          <w:spacing w:val="-2"/>
          <w:sz w:val="24"/>
        </w:rPr>
        <w:t xml:space="preserve"> </w:t>
      </w:r>
      <w:r>
        <w:rPr>
          <w:sz w:val="24"/>
        </w:rPr>
        <w:t>education</w:t>
      </w:r>
      <w:r>
        <w:rPr>
          <w:spacing w:val="-1"/>
          <w:sz w:val="24"/>
        </w:rPr>
        <w:t xml:space="preserve"> </w:t>
      </w:r>
      <w:r>
        <w:rPr>
          <w:sz w:val="24"/>
        </w:rPr>
        <w:t>staff</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links</w:t>
      </w:r>
      <w:r>
        <w:rPr>
          <w:spacing w:val="-1"/>
          <w:sz w:val="24"/>
        </w:rPr>
        <w:t xml:space="preserve"> </w:t>
      </w:r>
      <w:r>
        <w:rPr>
          <w:sz w:val="24"/>
        </w:rPr>
        <w:t>between</w:t>
      </w:r>
      <w:r>
        <w:rPr>
          <w:spacing w:val="-1"/>
          <w:sz w:val="24"/>
        </w:rPr>
        <w:t xml:space="preserve"> </w:t>
      </w:r>
      <w:r>
        <w:rPr>
          <w:sz w:val="24"/>
        </w:rPr>
        <w:t>SEMH</w:t>
      </w:r>
      <w:r>
        <w:rPr>
          <w:spacing w:val="-4"/>
          <w:sz w:val="24"/>
        </w:rPr>
        <w:t xml:space="preserve"> </w:t>
      </w:r>
      <w:r>
        <w:rPr>
          <w:sz w:val="24"/>
        </w:rPr>
        <w:t>and</w:t>
      </w:r>
      <w:r>
        <w:rPr>
          <w:spacing w:val="-2"/>
          <w:sz w:val="24"/>
        </w:rPr>
        <w:t xml:space="preserve"> </w:t>
      </w:r>
      <w:r>
        <w:rPr>
          <w:sz w:val="24"/>
        </w:rPr>
        <w:t>communication and strategies to support this across the day.</w:t>
      </w:r>
    </w:p>
    <w:p w14:paraId="690A40A2" w14:textId="77777777" w:rsidR="00B006B6" w:rsidRDefault="00D212F4">
      <w:pPr>
        <w:pStyle w:val="ListParagraph"/>
        <w:numPr>
          <w:ilvl w:val="0"/>
          <w:numId w:val="1"/>
        </w:numPr>
        <w:tabs>
          <w:tab w:val="left" w:pos="821"/>
        </w:tabs>
        <w:spacing w:before="6"/>
        <w:ind w:left="820" w:hanging="361"/>
        <w:jc w:val="both"/>
        <w:rPr>
          <w:sz w:val="24"/>
        </w:rPr>
      </w:pPr>
      <w:r>
        <w:rPr>
          <w:sz w:val="24"/>
        </w:rPr>
        <w:t>Training</w:t>
      </w:r>
      <w:r>
        <w:rPr>
          <w:spacing w:val="-4"/>
          <w:sz w:val="24"/>
        </w:rPr>
        <w:t xml:space="preserve"> </w:t>
      </w:r>
      <w:r>
        <w:rPr>
          <w:sz w:val="24"/>
        </w:rPr>
        <w:t>school</w:t>
      </w:r>
      <w:r>
        <w:rPr>
          <w:spacing w:val="-5"/>
          <w:sz w:val="24"/>
        </w:rPr>
        <w:t xml:space="preserve"> </w:t>
      </w:r>
      <w:r>
        <w:rPr>
          <w:sz w:val="24"/>
        </w:rPr>
        <w:t>staff</w:t>
      </w:r>
      <w:r>
        <w:rPr>
          <w:spacing w:val="-1"/>
          <w:sz w:val="24"/>
        </w:rPr>
        <w:t xml:space="preserve"> </w:t>
      </w:r>
      <w:r>
        <w:rPr>
          <w:sz w:val="24"/>
        </w:rPr>
        <w:t>in</w:t>
      </w:r>
      <w:r>
        <w:rPr>
          <w:spacing w:val="-4"/>
          <w:sz w:val="24"/>
        </w:rPr>
        <w:t xml:space="preserve"> </w:t>
      </w:r>
      <w:r>
        <w:rPr>
          <w:sz w:val="24"/>
        </w:rPr>
        <w:t>ways</w:t>
      </w:r>
      <w:r>
        <w:rPr>
          <w:spacing w:val="-3"/>
          <w:sz w:val="24"/>
        </w:rPr>
        <w:t xml:space="preserve"> </w:t>
      </w:r>
      <w:r>
        <w:rPr>
          <w:sz w:val="24"/>
        </w:rPr>
        <w:t>to</w:t>
      </w:r>
      <w:r>
        <w:rPr>
          <w:spacing w:val="-4"/>
          <w:sz w:val="24"/>
        </w:rPr>
        <w:t xml:space="preserve"> </w:t>
      </w:r>
      <w:r>
        <w:rPr>
          <w:sz w:val="24"/>
        </w:rPr>
        <w:t>develop</w:t>
      </w:r>
      <w:r>
        <w:rPr>
          <w:spacing w:val="-1"/>
          <w:sz w:val="24"/>
        </w:rPr>
        <w:t xml:space="preserve"> </w:t>
      </w:r>
      <w:r>
        <w:rPr>
          <w:sz w:val="24"/>
        </w:rPr>
        <w:t>children’s</w:t>
      </w:r>
      <w:r>
        <w:rPr>
          <w:spacing w:val="-5"/>
          <w:sz w:val="24"/>
        </w:rPr>
        <w:t xml:space="preserve"> </w:t>
      </w:r>
      <w:r>
        <w:rPr>
          <w:sz w:val="24"/>
        </w:rPr>
        <w:t>vocabulary</w:t>
      </w:r>
      <w:r>
        <w:rPr>
          <w:spacing w:val="-4"/>
          <w:sz w:val="24"/>
        </w:rPr>
        <w:t xml:space="preserve"> </w:t>
      </w:r>
      <w:r>
        <w:rPr>
          <w:sz w:val="24"/>
        </w:rPr>
        <w:t>throughout</w:t>
      </w:r>
      <w:r>
        <w:rPr>
          <w:spacing w:val="-4"/>
          <w:sz w:val="24"/>
        </w:rPr>
        <w:t xml:space="preserve"> </w:t>
      </w:r>
      <w:r>
        <w:rPr>
          <w:sz w:val="24"/>
        </w:rPr>
        <w:t>the</w:t>
      </w:r>
      <w:r>
        <w:rPr>
          <w:spacing w:val="-3"/>
          <w:sz w:val="24"/>
        </w:rPr>
        <w:t xml:space="preserve"> </w:t>
      </w:r>
      <w:r>
        <w:rPr>
          <w:spacing w:val="-4"/>
          <w:sz w:val="24"/>
        </w:rPr>
        <w:t>day.</w:t>
      </w:r>
    </w:p>
    <w:p w14:paraId="495E6D94" w14:textId="77777777" w:rsidR="00B006B6" w:rsidRDefault="00D212F4">
      <w:pPr>
        <w:pStyle w:val="ListParagraph"/>
        <w:numPr>
          <w:ilvl w:val="0"/>
          <w:numId w:val="1"/>
        </w:numPr>
        <w:tabs>
          <w:tab w:val="left" w:pos="820"/>
          <w:tab w:val="left" w:pos="821"/>
        </w:tabs>
        <w:spacing w:before="23" w:line="256" w:lineRule="auto"/>
        <w:ind w:left="820" w:right="116"/>
        <w:rPr>
          <w:sz w:val="24"/>
        </w:rPr>
      </w:pPr>
      <w:r>
        <w:rPr>
          <w:sz w:val="24"/>
        </w:rPr>
        <w:t>I have run sessions over</w:t>
      </w:r>
      <w:r>
        <w:rPr>
          <w:spacing w:val="-1"/>
          <w:sz w:val="24"/>
        </w:rPr>
        <w:t xml:space="preserve"> </w:t>
      </w:r>
      <w:r>
        <w:rPr>
          <w:sz w:val="24"/>
        </w:rPr>
        <w:t>a number of weeks for parents whose children have speech, language and communication difficulties based upon Hanen.</w:t>
      </w:r>
    </w:p>
    <w:p w14:paraId="469EA1BA" w14:textId="1CF4A5D6" w:rsidR="00B006B6" w:rsidRDefault="00D212F4">
      <w:pPr>
        <w:pStyle w:val="ListParagraph"/>
        <w:numPr>
          <w:ilvl w:val="0"/>
          <w:numId w:val="1"/>
        </w:numPr>
        <w:tabs>
          <w:tab w:val="left" w:pos="820"/>
          <w:tab w:val="left" w:pos="821"/>
        </w:tabs>
        <w:spacing w:before="6"/>
        <w:ind w:left="820" w:hanging="361"/>
        <w:rPr>
          <w:sz w:val="24"/>
        </w:rPr>
      </w:pPr>
      <w:r>
        <w:rPr>
          <w:sz w:val="24"/>
        </w:rPr>
        <w:t>Aided</w:t>
      </w:r>
      <w:r>
        <w:rPr>
          <w:spacing w:val="-5"/>
          <w:sz w:val="24"/>
        </w:rPr>
        <w:t xml:space="preserve"> </w:t>
      </w:r>
      <w:r>
        <w:rPr>
          <w:sz w:val="24"/>
        </w:rPr>
        <w:t>Language</w:t>
      </w:r>
      <w:r>
        <w:rPr>
          <w:spacing w:val="-2"/>
          <w:sz w:val="24"/>
        </w:rPr>
        <w:t xml:space="preserve"> </w:t>
      </w:r>
      <w:r>
        <w:rPr>
          <w:sz w:val="24"/>
        </w:rPr>
        <w:t>Stimulation</w:t>
      </w:r>
      <w:r>
        <w:rPr>
          <w:spacing w:val="-3"/>
          <w:sz w:val="24"/>
        </w:rPr>
        <w:t xml:space="preserve"> </w:t>
      </w:r>
      <w:r>
        <w:rPr>
          <w:sz w:val="24"/>
        </w:rPr>
        <w:t>training</w:t>
      </w:r>
      <w:r>
        <w:rPr>
          <w:spacing w:val="-2"/>
          <w:sz w:val="24"/>
        </w:rPr>
        <w:t xml:space="preserve"> </w:t>
      </w:r>
      <w:r>
        <w:rPr>
          <w:sz w:val="24"/>
        </w:rPr>
        <w:t>sessions</w:t>
      </w:r>
      <w:r>
        <w:rPr>
          <w:spacing w:val="-5"/>
          <w:sz w:val="24"/>
        </w:rPr>
        <w:t xml:space="preserve"> </w:t>
      </w:r>
      <w:r>
        <w:rPr>
          <w:sz w:val="24"/>
        </w:rPr>
        <w:t>for</w:t>
      </w:r>
      <w:r>
        <w:rPr>
          <w:spacing w:val="-3"/>
          <w:sz w:val="24"/>
        </w:rPr>
        <w:t xml:space="preserve"> </w:t>
      </w:r>
      <w:r w:rsidR="00E34D6D">
        <w:rPr>
          <w:sz w:val="24"/>
        </w:rPr>
        <w:t>educational</w:t>
      </w:r>
      <w:r>
        <w:rPr>
          <w:spacing w:val="-4"/>
          <w:sz w:val="24"/>
        </w:rPr>
        <w:t xml:space="preserve"> </w:t>
      </w:r>
      <w:r>
        <w:rPr>
          <w:spacing w:val="-2"/>
          <w:sz w:val="24"/>
        </w:rPr>
        <w:t>staff.</w:t>
      </w:r>
    </w:p>
    <w:p w14:paraId="36338F7D" w14:textId="4C8043F3" w:rsidR="005E3ABF" w:rsidRPr="008E27AA" w:rsidRDefault="00D212F4" w:rsidP="005E3ABF">
      <w:pPr>
        <w:pStyle w:val="ListParagraph"/>
        <w:numPr>
          <w:ilvl w:val="0"/>
          <w:numId w:val="1"/>
        </w:numPr>
        <w:tabs>
          <w:tab w:val="left" w:pos="820"/>
          <w:tab w:val="left" w:pos="821"/>
        </w:tabs>
        <w:spacing w:before="23"/>
        <w:ind w:left="820" w:hanging="361"/>
        <w:rPr>
          <w:sz w:val="24"/>
        </w:rPr>
      </w:pPr>
      <w:r w:rsidRPr="008E27AA">
        <w:rPr>
          <w:sz w:val="24"/>
        </w:rPr>
        <w:t>LAMP</w:t>
      </w:r>
      <w:r w:rsidRPr="008E27AA">
        <w:rPr>
          <w:spacing w:val="-4"/>
          <w:sz w:val="24"/>
        </w:rPr>
        <w:t xml:space="preserve"> </w:t>
      </w:r>
      <w:r w:rsidRPr="008E27AA">
        <w:rPr>
          <w:sz w:val="24"/>
        </w:rPr>
        <w:t>training</w:t>
      </w:r>
      <w:r w:rsidRPr="008E27AA">
        <w:rPr>
          <w:spacing w:val="-4"/>
          <w:sz w:val="24"/>
        </w:rPr>
        <w:t xml:space="preserve"> </w:t>
      </w:r>
      <w:r w:rsidRPr="008E27AA">
        <w:rPr>
          <w:sz w:val="24"/>
        </w:rPr>
        <w:t>for</w:t>
      </w:r>
      <w:r w:rsidRPr="008E27AA">
        <w:rPr>
          <w:spacing w:val="-3"/>
          <w:sz w:val="24"/>
        </w:rPr>
        <w:t xml:space="preserve"> </w:t>
      </w:r>
      <w:r w:rsidRPr="008E27AA">
        <w:rPr>
          <w:sz w:val="24"/>
        </w:rPr>
        <w:t>Education</w:t>
      </w:r>
      <w:r w:rsidRPr="008E27AA">
        <w:rPr>
          <w:spacing w:val="-1"/>
          <w:sz w:val="24"/>
        </w:rPr>
        <w:t xml:space="preserve"> </w:t>
      </w:r>
      <w:r w:rsidRPr="008E27AA">
        <w:rPr>
          <w:sz w:val="24"/>
        </w:rPr>
        <w:t>staff</w:t>
      </w:r>
      <w:r w:rsidRPr="008E27AA">
        <w:rPr>
          <w:spacing w:val="-1"/>
          <w:sz w:val="24"/>
        </w:rPr>
        <w:t xml:space="preserve"> </w:t>
      </w:r>
      <w:r w:rsidRPr="008E27AA">
        <w:rPr>
          <w:sz w:val="24"/>
        </w:rPr>
        <w:t>and</w:t>
      </w:r>
      <w:r w:rsidRPr="008E27AA">
        <w:rPr>
          <w:spacing w:val="-3"/>
          <w:sz w:val="24"/>
        </w:rPr>
        <w:t xml:space="preserve"> </w:t>
      </w:r>
      <w:r w:rsidRPr="008E27AA">
        <w:rPr>
          <w:spacing w:val="-2"/>
          <w:sz w:val="24"/>
        </w:rPr>
        <w:t>parents.</w:t>
      </w:r>
    </w:p>
    <w:p w14:paraId="35B849EF" w14:textId="77777777" w:rsidR="00B006B6" w:rsidRPr="00462AFB" w:rsidRDefault="00D212F4">
      <w:pPr>
        <w:pStyle w:val="ListParagraph"/>
        <w:numPr>
          <w:ilvl w:val="0"/>
          <w:numId w:val="1"/>
        </w:numPr>
        <w:tabs>
          <w:tab w:val="left" w:pos="820"/>
          <w:tab w:val="left" w:pos="821"/>
        </w:tabs>
        <w:spacing w:before="23"/>
        <w:ind w:left="820" w:hanging="361"/>
        <w:rPr>
          <w:sz w:val="24"/>
        </w:rPr>
      </w:pPr>
      <w:r>
        <w:rPr>
          <w:sz w:val="24"/>
        </w:rPr>
        <w:t>Core</w:t>
      </w:r>
      <w:r>
        <w:rPr>
          <w:spacing w:val="-2"/>
          <w:sz w:val="24"/>
        </w:rPr>
        <w:t xml:space="preserve"> </w:t>
      </w:r>
      <w:r>
        <w:rPr>
          <w:sz w:val="24"/>
        </w:rPr>
        <w:t>Vocabulary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pacing w:val="-2"/>
          <w:sz w:val="24"/>
        </w:rPr>
        <w:t>classroom</w:t>
      </w:r>
    </w:p>
    <w:p w14:paraId="2A816931" w14:textId="58018A0B" w:rsidR="00462AFB" w:rsidRDefault="00462AFB">
      <w:pPr>
        <w:pStyle w:val="ListParagraph"/>
        <w:numPr>
          <w:ilvl w:val="0"/>
          <w:numId w:val="1"/>
        </w:numPr>
        <w:tabs>
          <w:tab w:val="left" w:pos="820"/>
          <w:tab w:val="left" w:pos="821"/>
        </w:tabs>
        <w:spacing w:before="23"/>
        <w:ind w:left="820" w:hanging="361"/>
        <w:rPr>
          <w:sz w:val="24"/>
        </w:rPr>
      </w:pPr>
      <w:r>
        <w:rPr>
          <w:spacing w:val="-2"/>
          <w:sz w:val="24"/>
        </w:rPr>
        <w:t>Mental Capacity Assessment</w:t>
      </w:r>
    </w:p>
    <w:p w14:paraId="79F929AA" w14:textId="77777777" w:rsidR="00B006B6" w:rsidRDefault="00D212F4">
      <w:pPr>
        <w:pStyle w:val="ListParagraph"/>
        <w:numPr>
          <w:ilvl w:val="0"/>
          <w:numId w:val="1"/>
        </w:numPr>
        <w:tabs>
          <w:tab w:val="left" w:pos="820"/>
          <w:tab w:val="left" w:pos="821"/>
        </w:tabs>
        <w:spacing w:before="23"/>
        <w:ind w:left="820" w:hanging="361"/>
        <w:rPr>
          <w:sz w:val="24"/>
        </w:rPr>
      </w:pPr>
      <w:r>
        <w:rPr>
          <w:sz w:val="24"/>
        </w:rPr>
        <w:t>Writing</w:t>
      </w:r>
      <w:r>
        <w:rPr>
          <w:spacing w:val="-4"/>
          <w:sz w:val="24"/>
        </w:rPr>
        <w:t xml:space="preserve"> </w:t>
      </w:r>
      <w:r>
        <w:rPr>
          <w:sz w:val="24"/>
        </w:rPr>
        <w:t>and using</w:t>
      </w:r>
      <w:r>
        <w:rPr>
          <w:spacing w:val="-1"/>
          <w:sz w:val="24"/>
        </w:rPr>
        <w:t xml:space="preserve"> </w:t>
      </w:r>
      <w:r>
        <w:rPr>
          <w:sz w:val="24"/>
        </w:rPr>
        <w:t>Social</w:t>
      </w:r>
      <w:r>
        <w:rPr>
          <w:spacing w:val="-5"/>
          <w:sz w:val="24"/>
        </w:rPr>
        <w:t xml:space="preserve"> </w:t>
      </w:r>
      <w:r>
        <w:rPr>
          <w:spacing w:val="-2"/>
          <w:sz w:val="24"/>
        </w:rPr>
        <w:t>Stories.</w:t>
      </w:r>
    </w:p>
    <w:p w14:paraId="66C068C6" w14:textId="77777777" w:rsidR="00B006B6" w:rsidRDefault="00D212F4">
      <w:pPr>
        <w:pStyle w:val="ListParagraph"/>
        <w:numPr>
          <w:ilvl w:val="0"/>
          <w:numId w:val="1"/>
        </w:numPr>
        <w:tabs>
          <w:tab w:val="left" w:pos="820"/>
          <w:tab w:val="left" w:pos="821"/>
        </w:tabs>
        <w:spacing w:before="23"/>
        <w:ind w:left="820" w:hanging="361"/>
        <w:rPr>
          <w:sz w:val="24"/>
        </w:rPr>
      </w:pPr>
      <w:r>
        <w:rPr>
          <w:sz w:val="24"/>
        </w:rPr>
        <w:t>The</w:t>
      </w:r>
      <w:r>
        <w:rPr>
          <w:spacing w:val="-4"/>
          <w:sz w:val="24"/>
        </w:rPr>
        <w:t xml:space="preserve"> </w:t>
      </w:r>
      <w:r>
        <w:rPr>
          <w:sz w:val="24"/>
        </w:rPr>
        <w:t>functions</w:t>
      </w:r>
      <w:r>
        <w:rPr>
          <w:spacing w:val="-2"/>
          <w:sz w:val="24"/>
        </w:rPr>
        <w:t xml:space="preserve"> </w:t>
      </w:r>
      <w:r>
        <w:rPr>
          <w:sz w:val="24"/>
        </w:rPr>
        <w:t>of</w:t>
      </w:r>
      <w:r>
        <w:rPr>
          <w:spacing w:val="-3"/>
          <w:sz w:val="24"/>
        </w:rPr>
        <w:t xml:space="preserve"> </w:t>
      </w:r>
      <w:proofErr w:type="spellStart"/>
      <w:r>
        <w:rPr>
          <w:spacing w:val="-2"/>
          <w:sz w:val="24"/>
        </w:rPr>
        <w:t>behaviour</w:t>
      </w:r>
      <w:proofErr w:type="spellEnd"/>
      <w:r>
        <w:rPr>
          <w:spacing w:val="-2"/>
          <w:sz w:val="24"/>
        </w:rPr>
        <w:t>.</w:t>
      </w:r>
    </w:p>
    <w:p w14:paraId="7E80643E" w14:textId="007587A2" w:rsidR="00B006B6" w:rsidRPr="00E34D6D" w:rsidRDefault="00D212F4">
      <w:pPr>
        <w:pStyle w:val="ListParagraph"/>
        <w:numPr>
          <w:ilvl w:val="0"/>
          <w:numId w:val="1"/>
        </w:numPr>
        <w:tabs>
          <w:tab w:val="left" w:pos="820"/>
          <w:tab w:val="left" w:pos="821"/>
        </w:tabs>
        <w:spacing w:before="24" w:line="256" w:lineRule="auto"/>
        <w:ind w:left="820" w:right="122"/>
        <w:rPr>
          <w:sz w:val="24"/>
        </w:rPr>
      </w:pPr>
      <w:r>
        <w:rPr>
          <w:sz w:val="24"/>
        </w:rPr>
        <w:t xml:space="preserve">Developing early communication through daily routines and a total communication </w:t>
      </w:r>
      <w:r>
        <w:rPr>
          <w:spacing w:val="-2"/>
          <w:sz w:val="24"/>
        </w:rPr>
        <w:t>approach.</w:t>
      </w:r>
    </w:p>
    <w:p w14:paraId="37E0FE0F" w14:textId="3C16B939" w:rsidR="00E34D6D" w:rsidRPr="00D212F4" w:rsidRDefault="00E34D6D">
      <w:pPr>
        <w:pStyle w:val="ListParagraph"/>
        <w:numPr>
          <w:ilvl w:val="0"/>
          <w:numId w:val="1"/>
        </w:numPr>
        <w:tabs>
          <w:tab w:val="left" w:pos="820"/>
          <w:tab w:val="left" w:pos="821"/>
        </w:tabs>
        <w:spacing w:before="24" w:line="256" w:lineRule="auto"/>
        <w:ind w:left="820" w:right="122"/>
        <w:rPr>
          <w:sz w:val="24"/>
        </w:rPr>
      </w:pPr>
      <w:r>
        <w:rPr>
          <w:spacing w:val="-2"/>
          <w:sz w:val="24"/>
        </w:rPr>
        <w:t>Training for other professionals and support staff on the effects of Brain Injury and trauma on the young person and ways to provide support.</w:t>
      </w:r>
    </w:p>
    <w:p w14:paraId="1A4124D7" w14:textId="010C858B" w:rsidR="00D212F4" w:rsidRPr="00E34D6D" w:rsidRDefault="00D212F4">
      <w:pPr>
        <w:pStyle w:val="ListParagraph"/>
        <w:numPr>
          <w:ilvl w:val="0"/>
          <w:numId w:val="1"/>
        </w:numPr>
        <w:tabs>
          <w:tab w:val="left" w:pos="820"/>
          <w:tab w:val="left" w:pos="821"/>
        </w:tabs>
        <w:spacing w:before="24" w:line="256" w:lineRule="auto"/>
        <w:ind w:left="820" w:right="122"/>
        <w:rPr>
          <w:sz w:val="24"/>
        </w:rPr>
      </w:pPr>
      <w:r>
        <w:rPr>
          <w:spacing w:val="-2"/>
          <w:sz w:val="24"/>
        </w:rPr>
        <w:t>Communication partner training.</w:t>
      </w:r>
    </w:p>
    <w:p w14:paraId="4ECC9EF1" w14:textId="5A389A37" w:rsidR="00E34D6D" w:rsidRPr="00E34D6D" w:rsidRDefault="00E34D6D">
      <w:pPr>
        <w:pStyle w:val="ListParagraph"/>
        <w:numPr>
          <w:ilvl w:val="0"/>
          <w:numId w:val="1"/>
        </w:numPr>
        <w:tabs>
          <w:tab w:val="left" w:pos="820"/>
          <w:tab w:val="left" w:pos="821"/>
        </w:tabs>
        <w:spacing w:before="24" w:line="256" w:lineRule="auto"/>
        <w:ind w:left="820" w:right="122"/>
        <w:rPr>
          <w:sz w:val="24"/>
        </w:rPr>
      </w:pPr>
      <w:r>
        <w:rPr>
          <w:spacing w:val="-2"/>
          <w:sz w:val="24"/>
        </w:rPr>
        <w:t>Webinar on supporting children and young people with SEMH issues.</w:t>
      </w:r>
    </w:p>
    <w:p w14:paraId="1E92A971" w14:textId="77777777" w:rsidR="00B006B6" w:rsidRDefault="00D212F4">
      <w:pPr>
        <w:pStyle w:val="Heading1"/>
        <w:spacing w:before="165"/>
        <w:rPr>
          <w:spacing w:val="-2"/>
        </w:rPr>
      </w:pPr>
      <w:r>
        <w:t>Work</w:t>
      </w:r>
      <w:r>
        <w:rPr>
          <w:spacing w:val="-2"/>
        </w:rPr>
        <w:t xml:space="preserve"> experience</w:t>
      </w:r>
    </w:p>
    <w:p w14:paraId="0EF36D2F" w14:textId="664D3C11" w:rsidR="005930CD" w:rsidRDefault="005930CD" w:rsidP="006E3B6D">
      <w:pPr>
        <w:pStyle w:val="Heading1"/>
        <w:spacing w:before="165"/>
        <w:ind w:left="0"/>
        <w:rPr>
          <w:color w:val="4F81BD" w:themeColor="accent1"/>
          <w:sz w:val="24"/>
          <w:szCs w:val="24"/>
          <w:u w:val="none"/>
        </w:rPr>
      </w:pPr>
      <w:r w:rsidRPr="005930CD">
        <w:rPr>
          <w:color w:val="4F81BD" w:themeColor="accent1"/>
          <w:sz w:val="24"/>
          <w:szCs w:val="24"/>
          <w:u w:val="none"/>
        </w:rPr>
        <w:t>Juniper Speech and Language Therapy</w:t>
      </w:r>
      <w:r>
        <w:rPr>
          <w:color w:val="4F81BD" w:themeColor="accent1"/>
          <w:sz w:val="24"/>
          <w:szCs w:val="24"/>
          <w:u w:val="none"/>
        </w:rPr>
        <w:t>, March 2025-present</w:t>
      </w:r>
    </w:p>
    <w:p w14:paraId="1D79F417" w14:textId="341FCD28" w:rsidR="006E3B6D" w:rsidRDefault="005930CD" w:rsidP="006E3B6D">
      <w:pPr>
        <w:pStyle w:val="Heading1"/>
        <w:spacing w:before="165"/>
        <w:ind w:left="0"/>
        <w:rPr>
          <w:sz w:val="24"/>
          <w:szCs w:val="24"/>
          <w:u w:val="none"/>
        </w:rPr>
      </w:pPr>
      <w:r>
        <w:rPr>
          <w:sz w:val="24"/>
          <w:szCs w:val="24"/>
          <w:u w:val="none"/>
        </w:rPr>
        <w:t>Clinical Director and Highly Specialist Speech and Language Therapis</w:t>
      </w:r>
      <w:r w:rsidR="006E3B6D">
        <w:rPr>
          <w:sz w:val="24"/>
          <w:szCs w:val="24"/>
          <w:u w:val="none"/>
        </w:rPr>
        <w:t>t</w:t>
      </w:r>
    </w:p>
    <w:p w14:paraId="172F1CDE" w14:textId="77777777" w:rsidR="006E3B6D" w:rsidRPr="00C148D6" w:rsidRDefault="006E3B6D" w:rsidP="006E3B6D">
      <w:pPr>
        <w:pStyle w:val="Heading1"/>
        <w:spacing w:before="165"/>
        <w:ind w:left="0"/>
        <w:rPr>
          <w:sz w:val="16"/>
          <w:szCs w:val="16"/>
          <w:u w:val="none"/>
        </w:rPr>
      </w:pPr>
    </w:p>
    <w:p w14:paraId="03E5E5F5" w14:textId="64D4ED1E" w:rsidR="005930CD" w:rsidRPr="005930CD" w:rsidRDefault="005930CD" w:rsidP="006E3B6D">
      <w:pPr>
        <w:rPr>
          <w:sz w:val="24"/>
          <w:szCs w:val="24"/>
        </w:rPr>
      </w:pPr>
      <w:r w:rsidRPr="005930CD">
        <w:rPr>
          <w:sz w:val="24"/>
          <w:szCs w:val="24"/>
          <w:lang w:val="en-GB"/>
        </w:rPr>
        <w:t xml:space="preserve">I </w:t>
      </w:r>
      <w:r w:rsidRPr="005930CD">
        <w:rPr>
          <w:sz w:val="24"/>
          <w:szCs w:val="24"/>
          <w:lang w:val="en-GB"/>
        </w:rPr>
        <w:t>provide assessment and intervention for children, teenagers and young adults up to age of 25 years old. I also see adults with Traumatic Brain Injuries</w:t>
      </w:r>
      <w:r w:rsidRPr="005930CD">
        <w:rPr>
          <w:sz w:val="24"/>
          <w:szCs w:val="24"/>
          <w:lang w:val="en-GB"/>
        </w:rPr>
        <w:t xml:space="preserve"> or complex communication needs. I specialise in ABI and have vast experience working as a member of an MDT in medical legal cases. I have a special interest in social and emotional and mental health and behaviours of distress. I also work with clients using AAC and support mental capacity assessments,</w:t>
      </w:r>
      <w:r w:rsidR="006E3B6D">
        <w:rPr>
          <w:sz w:val="24"/>
          <w:szCs w:val="24"/>
          <w:lang w:val="en-GB"/>
        </w:rPr>
        <w:t xml:space="preserve"> in preparation for and during the assessment. </w:t>
      </w:r>
    </w:p>
    <w:p w14:paraId="7B7B24E5" w14:textId="0B9D9941" w:rsidR="00B006B6" w:rsidRDefault="00D212F4" w:rsidP="00C148D6">
      <w:pPr>
        <w:pStyle w:val="BodyText"/>
        <w:tabs>
          <w:tab w:val="left" w:pos="8016"/>
        </w:tabs>
        <w:spacing w:before="186"/>
      </w:pPr>
      <w:proofErr w:type="spellStart"/>
      <w:r>
        <w:rPr>
          <w:color w:val="4471C4"/>
        </w:rPr>
        <w:t>ATtherapy</w:t>
      </w:r>
      <w:proofErr w:type="spellEnd"/>
      <w:r>
        <w:rPr>
          <w:color w:val="4471C4"/>
        </w:rPr>
        <w:t>.</w:t>
      </w:r>
      <w:r>
        <w:rPr>
          <w:color w:val="4471C4"/>
          <w:spacing w:val="-5"/>
        </w:rPr>
        <w:t xml:space="preserve"> </w:t>
      </w:r>
      <w:r>
        <w:rPr>
          <w:color w:val="4471C4"/>
        </w:rPr>
        <w:t>October</w:t>
      </w:r>
      <w:r>
        <w:rPr>
          <w:color w:val="4471C4"/>
          <w:spacing w:val="-4"/>
        </w:rPr>
        <w:t xml:space="preserve"> </w:t>
      </w:r>
      <w:r>
        <w:rPr>
          <w:color w:val="4471C4"/>
        </w:rPr>
        <w:t>2021-</w:t>
      </w:r>
      <w:r w:rsidR="008E27AA">
        <w:rPr>
          <w:color w:val="4471C4"/>
          <w:spacing w:val="-2"/>
        </w:rPr>
        <w:t>M</w:t>
      </w:r>
      <w:r w:rsidR="007D0239">
        <w:rPr>
          <w:color w:val="4471C4"/>
          <w:spacing w:val="-2"/>
        </w:rPr>
        <w:t>arch</w:t>
      </w:r>
      <w:r w:rsidR="008E27AA">
        <w:rPr>
          <w:color w:val="4471C4"/>
          <w:spacing w:val="-2"/>
        </w:rPr>
        <w:t xml:space="preserve"> 202</w:t>
      </w:r>
      <w:r w:rsidR="006838EF">
        <w:rPr>
          <w:color w:val="4471C4"/>
          <w:spacing w:val="-2"/>
        </w:rPr>
        <w:t>5</w:t>
      </w:r>
      <w:r w:rsidR="00C148D6">
        <w:rPr>
          <w:color w:val="4471C4"/>
          <w:spacing w:val="-2"/>
        </w:rPr>
        <w:tab/>
      </w:r>
    </w:p>
    <w:p w14:paraId="3E436505" w14:textId="3BCBBBDA" w:rsidR="00B006B6" w:rsidRDefault="00D212F4">
      <w:pPr>
        <w:pStyle w:val="BodyText"/>
        <w:spacing w:before="182"/>
      </w:pPr>
      <w:r>
        <w:t>Highly</w:t>
      </w:r>
      <w:r>
        <w:rPr>
          <w:spacing w:val="-4"/>
        </w:rPr>
        <w:t xml:space="preserve"> </w:t>
      </w:r>
      <w:r>
        <w:t>Specialist</w:t>
      </w:r>
      <w:r>
        <w:rPr>
          <w:spacing w:val="-3"/>
        </w:rPr>
        <w:t xml:space="preserve"> </w:t>
      </w:r>
      <w:r>
        <w:t>Speech</w:t>
      </w:r>
      <w:r>
        <w:rPr>
          <w:spacing w:val="-3"/>
        </w:rPr>
        <w:t xml:space="preserve"> </w:t>
      </w:r>
      <w:r>
        <w:t>and</w:t>
      </w:r>
      <w:r>
        <w:rPr>
          <w:spacing w:val="-1"/>
        </w:rPr>
        <w:t xml:space="preserve"> </w:t>
      </w:r>
      <w:r>
        <w:t>Language</w:t>
      </w:r>
      <w:r>
        <w:rPr>
          <w:spacing w:val="-1"/>
        </w:rPr>
        <w:t xml:space="preserve"> </w:t>
      </w:r>
      <w:r>
        <w:t>Therapist</w:t>
      </w:r>
      <w:r>
        <w:rPr>
          <w:spacing w:val="-2"/>
        </w:rPr>
        <w:t xml:space="preserve"> </w:t>
      </w:r>
      <w:r>
        <w:t>and</w:t>
      </w:r>
      <w:r>
        <w:rPr>
          <w:spacing w:val="-3"/>
        </w:rPr>
        <w:t xml:space="preserve"> </w:t>
      </w:r>
      <w:r>
        <w:t>Safeguarding Lead</w:t>
      </w:r>
    </w:p>
    <w:p w14:paraId="19401D2F" w14:textId="08EF5B7D" w:rsidR="00E34D6D" w:rsidRDefault="00D212F4">
      <w:pPr>
        <w:pStyle w:val="BodyText"/>
        <w:spacing w:before="185" w:line="256" w:lineRule="auto"/>
        <w:ind w:right="211" w:firstLine="55"/>
      </w:pPr>
      <w:r>
        <w:t xml:space="preserve">I </w:t>
      </w:r>
      <w:r w:rsidR="008E27AA">
        <w:t xml:space="preserve">was </w:t>
      </w:r>
      <w:r>
        <w:t xml:space="preserve">employed at </w:t>
      </w:r>
      <w:proofErr w:type="spellStart"/>
      <w:r>
        <w:t>ATtherapy</w:t>
      </w:r>
      <w:proofErr w:type="spellEnd"/>
      <w:r>
        <w:t xml:space="preserve"> as a Highly Specialist Speech and Language Therapist supporting</w:t>
      </w:r>
      <w:r>
        <w:rPr>
          <w:spacing w:val="-3"/>
        </w:rPr>
        <w:t xml:space="preserve"> </w:t>
      </w:r>
      <w:r>
        <w:t>individuals</w:t>
      </w:r>
      <w:r>
        <w:rPr>
          <w:spacing w:val="-5"/>
        </w:rPr>
        <w:t xml:space="preserve"> </w:t>
      </w:r>
      <w:r>
        <w:t>with</w:t>
      </w:r>
      <w:r>
        <w:rPr>
          <w:spacing w:val="-4"/>
        </w:rPr>
        <w:t xml:space="preserve"> </w:t>
      </w:r>
      <w:r>
        <w:t>brain</w:t>
      </w:r>
      <w:r>
        <w:rPr>
          <w:spacing w:val="-2"/>
        </w:rPr>
        <w:t xml:space="preserve"> </w:t>
      </w:r>
      <w:r>
        <w:t>injury</w:t>
      </w:r>
      <w:r>
        <w:rPr>
          <w:spacing w:val="-3"/>
        </w:rPr>
        <w:t xml:space="preserve"> </w:t>
      </w:r>
      <w:r>
        <w:t>and</w:t>
      </w:r>
      <w:r>
        <w:rPr>
          <w:spacing w:val="-4"/>
        </w:rPr>
        <w:t xml:space="preserve"> </w:t>
      </w:r>
      <w:r>
        <w:t>associated</w:t>
      </w:r>
      <w:r>
        <w:rPr>
          <w:spacing w:val="-3"/>
        </w:rPr>
        <w:t xml:space="preserve"> </w:t>
      </w:r>
      <w:r>
        <w:t>difficulties,</w:t>
      </w:r>
      <w:r>
        <w:rPr>
          <w:spacing w:val="-5"/>
        </w:rPr>
        <w:t xml:space="preserve"> </w:t>
      </w:r>
      <w:proofErr w:type="spellStart"/>
      <w:r>
        <w:t>specialising</w:t>
      </w:r>
      <w:proofErr w:type="spellEnd"/>
      <w:r>
        <w:rPr>
          <w:spacing w:val="-3"/>
        </w:rPr>
        <w:t xml:space="preserve"> </w:t>
      </w:r>
      <w:r>
        <w:t>in</w:t>
      </w:r>
      <w:r>
        <w:rPr>
          <w:spacing w:val="-4"/>
        </w:rPr>
        <w:t xml:space="preserve"> </w:t>
      </w:r>
      <w:r>
        <w:t>SEMH.</w:t>
      </w:r>
      <w:r w:rsidR="00F879E2">
        <w:t xml:space="preserve"> </w:t>
      </w:r>
      <w:r w:rsidR="00462AFB">
        <w:t xml:space="preserve">I also supported Mental Capacity Assessments. </w:t>
      </w:r>
      <w:r w:rsidR="00F879E2">
        <w:t>I worked as part of MDTs as a medical-legal treating therapist with children, teenagers and adults. I carried out sessions in a variety of locations including home, school, college, care homes and within the community.</w:t>
      </w:r>
      <w:r w:rsidR="00462AFB">
        <w:t xml:space="preserve"> </w:t>
      </w:r>
      <w:r w:rsidR="00F879E2">
        <w:t xml:space="preserve">I led the </w:t>
      </w:r>
      <w:proofErr w:type="spellStart"/>
      <w:r w:rsidR="00F879E2">
        <w:t>ATtherapy</w:t>
      </w:r>
      <w:proofErr w:type="spellEnd"/>
      <w:r w:rsidR="00F879E2">
        <w:t xml:space="preserve"> mentor service (experienced high tech AAC users that support new and developing AAC users) for a period of time before taking over as </w:t>
      </w:r>
      <w:r w:rsidR="000D4B0B">
        <w:t>safeguarding lead due to my experience in this area.</w:t>
      </w:r>
      <w:r w:rsidR="00462AFB">
        <w:t xml:space="preserve"> </w:t>
      </w:r>
    </w:p>
    <w:p w14:paraId="729B6876" w14:textId="77777777" w:rsidR="00B006B6" w:rsidRDefault="00D212F4">
      <w:pPr>
        <w:pStyle w:val="BodyText"/>
        <w:spacing w:before="165" w:line="388" w:lineRule="auto"/>
        <w:ind w:right="3027"/>
      </w:pPr>
      <w:r>
        <w:rPr>
          <w:color w:val="2D74B5"/>
        </w:rPr>
        <w:t>Timeout</w:t>
      </w:r>
      <w:r>
        <w:rPr>
          <w:color w:val="2D74B5"/>
          <w:spacing w:val="-6"/>
        </w:rPr>
        <w:t xml:space="preserve"> </w:t>
      </w:r>
      <w:r>
        <w:rPr>
          <w:color w:val="2D74B5"/>
        </w:rPr>
        <w:t>Children’s</w:t>
      </w:r>
      <w:r>
        <w:rPr>
          <w:color w:val="2D74B5"/>
          <w:spacing w:val="-7"/>
        </w:rPr>
        <w:t xml:space="preserve"> </w:t>
      </w:r>
      <w:r>
        <w:rPr>
          <w:color w:val="2D74B5"/>
        </w:rPr>
        <w:t>Homes</w:t>
      </w:r>
      <w:r>
        <w:rPr>
          <w:color w:val="2D74B5"/>
          <w:spacing w:val="-6"/>
        </w:rPr>
        <w:t xml:space="preserve"> </w:t>
      </w:r>
      <w:r>
        <w:rPr>
          <w:color w:val="2D74B5"/>
        </w:rPr>
        <w:t>January</w:t>
      </w:r>
      <w:r>
        <w:rPr>
          <w:color w:val="2D74B5"/>
          <w:spacing w:val="-7"/>
        </w:rPr>
        <w:t xml:space="preserve"> </w:t>
      </w:r>
      <w:r>
        <w:rPr>
          <w:color w:val="2D74B5"/>
        </w:rPr>
        <w:t>2021-November</w:t>
      </w:r>
      <w:r>
        <w:rPr>
          <w:color w:val="2D74B5"/>
          <w:spacing w:val="-8"/>
        </w:rPr>
        <w:t xml:space="preserve"> </w:t>
      </w:r>
      <w:r>
        <w:rPr>
          <w:color w:val="2D74B5"/>
        </w:rPr>
        <w:t xml:space="preserve">2021 </w:t>
      </w:r>
      <w:r>
        <w:t>Highly Specialist Speech and Language Therapist</w:t>
      </w:r>
    </w:p>
    <w:p w14:paraId="10F3B077" w14:textId="77777777" w:rsidR="006E3B6D" w:rsidRDefault="00E34D6D">
      <w:pPr>
        <w:pStyle w:val="BodyText"/>
        <w:spacing w:before="41" w:line="259" w:lineRule="auto"/>
        <w:ind w:right="164"/>
      </w:pPr>
      <w:r>
        <w:t xml:space="preserve">I was employed to develop and lead a Speech and Language Therapy service for children and young people aged 6 to 17 years across the </w:t>
      </w:r>
      <w:proofErr w:type="spellStart"/>
      <w:r>
        <w:t>organisation’s</w:t>
      </w:r>
      <w:proofErr w:type="spellEnd"/>
      <w:r>
        <w:t xml:space="preserve"> three (one primary and two secondary)</w:t>
      </w:r>
      <w:r>
        <w:rPr>
          <w:spacing w:val="-4"/>
        </w:rPr>
        <w:t xml:space="preserve"> </w:t>
      </w:r>
      <w:r>
        <w:t>SEMH</w:t>
      </w:r>
      <w:r>
        <w:rPr>
          <w:spacing w:val="-4"/>
        </w:rPr>
        <w:t xml:space="preserve"> </w:t>
      </w:r>
      <w:r>
        <w:t>schools</w:t>
      </w:r>
      <w:r>
        <w:rPr>
          <w:spacing w:val="-3"/>
        </w:rPr>
        <w:t xml:space="preserve"> </w:t>
      </w:r>
      <w:r>
        <w:t>and</w:t>
      </w:r>
      <w:r>
        <w:rPr>
          <w:spacing w:val="-4"/>
        </w:rPr>
        <w:t xml:space="preserve"> </w:t>
      </w:r>
      <w:r>
        <w:t>20</w:t>
      </w:r>
      <w:r>
        <w:rPr>
          <w:spacing w:val="-4"/>
        </w:rPr>
        <w:t xml:space="preserve"> </w:t>
      </w:r>
      <w:r>
        <w:t>therapeutic</w:t>
      </w:r>
      <w:r>
        <w:rPr>
          <w:spacing w:val="-3"/>
        </w:rPr>
        <w:t xml:space="preserve"> </w:t>
      </w:r>
      <w:r>
        <w:t>care</w:t>
      </w:r>
      <w:r>
        <w:rPr>
          <w:spacing w:val="-2"/>
        </w:rPr>
        <w:t xml:space="preserve"> </w:t>
      </w:r>
      <w:r>
        <w:t>homes.</w:t>
      </w:r>
      <w:r>
        <w:rPr>
          <w:spacing w:val="-3"/>
        </w:rPr>
        <w:t xml:space="preserve"> </w:t>
      </w:r>
      <w:r>
        <w:t>This</w:t>
      </w:r>
      <w:r>
        <w:rPr>
          <w:spacing w:val="-4"/>
        </w:rPr>
        <w:t xml:space="preserve"> </w:t>
      </w:r>
      <w:r>
        <w:t>included</w:t>
      </w:r>
      <w:r>
        <w:rPr>
          <w:spacing w:val="-2"/>
        </w:rPr>
        <w:t xml:space="preserve"> </w:t>
      </w:r>
      <w:r>
        <w:t>initial</w:t>
      </w:r>
      <w:r>
        <w:rPr>
          <w:spacing w:val="-5"/>
        </w:rPr>
        <w:t xml:space="preserve"> </w:t>
      </w:r>
      <w:r>
        <w:t>screening</w:t>
      </w:r>
      <w:r>
        <w:rPr>
          <w:spacing w:val="-3"/>
        </w:rPr>
        <w:t xml:space="preserve"> </w:t>
      </w:r>
      <w:r>
        <w:t xml:space="preserve">and </w:t>
      </w:r>
    </w:p>
    <w:p w14:paraId="17FEA7BF" w14:textId="07E23057" w:rsidR="005930CD" w:rsidRDefault="00E34D6D">
      <w:pPr>
        <w:pStyle w:val="BodyText"/>
        <w:spacing w:before="41" w:line="259" w:lineRule="auto"/>
        <w:ind w:right="164"/>
      </w:pPr>
      <w:r>
        <w:lastRenderedPageBreak/>
        <w:t>assessment of all children in the company followed by appropriate intervention. I also trained and supported care and education staff to provide universal communication strategies throughout the day.</w:t>
      </w:r>
    </w:p>
    <w:p w14:paraId="33223F96" w14:textId="77777777" w:rsidR="00B006B6" w:rsidRDefault="00D212F4">
      <w:pPr>
        <w:pStyle w:val="BodyText"/>
        <w:spacing w:before="159" w:line="388" w:lineRule="auto"/>
        <w:ind w:right="4089"/>
      </w:pPr>
      <w:proofErr w:type="spellStart"/>
      <w:r>
        <w:rPr>
          <w:color w:val="2D74B5"/>
        </w:rPr>
        <w:t>ATtherapy</w:t>
      </w:r>
      <w:proofErr w:type="spellEnd"/>
      <w:r>
        <w:rPr>
          <w:b/>
          <w:color w:val="2D74B5"/>
        </w:rPr>
        <w:t>.</w:t>
      </w:r>
      <w:r>
        <w:rPr>
          <w:b/>
          <w:color w:val="2D74B5"/>
          <w:spacing w:val="-8"/>
        </w:rPr>
        <w:t xml:space="preserve"> </w:t>
      </w:r>
      <w:r>
        <w:rPr>
          <w:color w:val="2D74B5"/>
        </w:rPr>
        <w:t>January</w:t>
      </w:r>
      <w:r>
        <w:rPr>
          <w:color w:val="2D74B5"/>
          <w:spacing w:val="-7"/>
        </w:rPr>
        <w:t xml:space="preserve"> </w:t>
      </w:r>
      <w:r>
        <w:rPr>
          <w:color w:val="2D74B5"/>
        </w:rPr>
        <w:t>2018</w:t>
      </w:r>
      <w:r>
        <w:rPr>
          <w:color w:val="2D74B5"/>
          <w:spacing w:val="-7"/>
        </w:rPr>
        <w:t xml:space="preserve"> </w:t>
      </w:r>
      <w:r>
        <w:rPr>
          <w:color w:val="2D74B5"/>
        </w:rPr>
        <w:t>–</w:t>
      </w:r>
      <w:r>
        <w:rPr>
          <w:color w:val="2D74B5"/>
          <w:spacing w:val="-6"/>
        </w:rPr>
        <w:t xml:space="preserve"> </w:t>
      </w:r>
      <w:r>
        <w:rPr>
          <w:color w:val="2D74B5"/>
        </w:rPr>
        <w:t>December</w:t>
      </w:r>
      <w:r>
        <w:rPr>
          <w:color w:val="2D74B5"/>
          <w:spacing w:val="-6"/>
        </w:rPr>
        <w:t xml:space="preserve"> </w:t>
      </w:r>
      <w:r>
        <w:rPr>
          <w:color w:val="2D74B5"/>
        </w:rPr>
        <w:t xml:space="preserve">2020 </w:t>
      </w:r>
      <w:r>
        <w:t>Specialist Speech and language Therapist</w:t>
      </w:r>
    </w:p>
    <w:p w14:paraId="1A71E6F0" w14:textId="77777777" w:rsidR="00462AFB" w:rsidRDefault="00D212F4">
      <w:pPr>
        <w:pStyle w:val="BodyText"/>
        <w:spacing w:before="3" w:line="259" w:lineRule="auto"/>
        <w:ind w:right="112"/>
        <w:jc w:val="both"/>
        <w:rPr>
          <w:spacing w:val="40"/>
        </w:rPr>
      </w:pPr>
      <w:r>
        <w:rPr>
          <w:noProof/>
        </w:rPr>
        <w:drawing>
          <wp:anchor distT="0" distB="0" distL="0" distR="0" simplePos="0" relativeHeight="487507968" behindDoc="1" locked="0" layoutInCell="1" allowOverlap="1" wp14:anchorId="24E721FC" wp14:editId="520F8508">
            <wp:simplePos x="0" y="0"/>
            <wp:positionH relativeFrom="page">
              <wp:posOffset>1201564</wp:posOffset>
            </wp:positionH>
            <wp:positionV relativeFrom="paragraph">
              <wp:posOffset>742977</wp:posOffset>
            </wp:positionV>
            <wp:extent cx="5172599" cy="353800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172599" cy="3538007"/>
                    </a:xfrm>
                    <a:prstGeom prst="rect">
                      <a:avLst/>
                    </a:prstGeom>
                  </pic:spPr>
                </pic:pic>
              </a:graphicData>
            </a:graphic>
          </wp:anchor>
        </w:drawing>
      </w:r>
      <w:r>
        <w:t xml:space="preserve">I worked in </w:t>
      </w:r>
      <w:r w:rsidR="008140D4">
        <w:t>the community and s</w:t>
      </w:r>
      <w:r>
        <w:t>pecial schools and ha</w:t>
      </w:r>
      <w:r w:rsidR="008140D4">
        <w:t>d</w:t>
      </w:r>
      <w:r>
        <w:t xml:space="preserve"> a caseload of complex clients within the medical legal sector.</w:t>
      </w:r>
      <w:r>
        <w:rPr>
          <w:spacing w:val="40"/>
        </w:rPr>
        <w:t xml:space="preserve"> </w:t>
      </w:r>
      <w:r>
        <w:t>This include</w:t>
      </w:r>
      <w:r w:rsidR="008140D4">
        <w:t>d</w:t>
      </w:r>
      <w:r>
        <w:t xml:space="preserve"> specialist assessment, treatment plans and intervention for individuals of a range of ages from pre-school through to adulthood.</w:t>
      </w:r>
      <w:r>
        <w:rPr>
          <w:spacing w:val="40"/>
        </w:rPr>
        <w:t xml:space="preserve"> </w:t>
      </w:r>
    </w:p>
    <w:p w14:paraId="296E21E1" w14:textId="77777777" w:rsidR="00462AFB" w:rsidRDefault="00462AFB">
      <w:pPr>
        <w:pStyle w:val="BodyText"/>
        <w:spacing w:before="3" w:line="259" w:lineRule="auto"/>
        <w:ind w:right="112"/>
        <w:jc w:val="both"/>
        <w:rPr>
          <w:spacing w:val="40"/>
        </w:rPr>
      </w:pPr>
    </w:p>
    <w:p w14:paraId="43EE2E0A" w14:textId="49945E0F" w:rsidR="00B006B6" w:rsidRDefault="00D212F4">
      <w:pPr>
        <w:pStyle w:val="BodyText"/>
        <w:spacing w:before="3" w:line="259" w:lineRule="auto"/>
        <w:ind w:right="112"/>
        <w:jc w:val="both"/>
      </w:pPr>
      <w:r>
        <w:t>The</w:t>
      </w:r>
      <w:r w:rsidR="00462AFB">
        <w:t xml:space="preserve"> </w:t>
      </w:r>
      <w:r>
        <w:t>caseload covered includes individuals with a variety of complex communication, educational and physical and mental health needs</w:t>
      </w:r>
      <w:r w:rsidR="008140D4">
        <w:t xml:space="preserve"> including SEMH.</w:t>
      </w:r>
      <w:r w:rsidR="00462AFB">
        <w:t xml:space="preserve"> </w:t>
      </w:r>
    </w:p>
    <w:p w14:paraId="23691997" w14:textId="4F35C1E6" w:rsidR="00B006B6" w:rsidRDefault="00D212F4">
      <w:pPr>
        <w:pStyle w:val="BodyText"/>
        <w:spacing w:before="159" w:line="259" w:lineRule="auto"/>
        <w:ind w:right="119"/>
        <w:jc w:val="both"/>
      </w:pPr>
      <w:r>
        <w:t>Intervention include</w:t>
      </w:r>
      <w:r w:rsidR="008140D4">
        <w:t>d</w:t>
      </w:r>
      <w:r>
        <w:t xml:space="preserve"> group and one to one </w:t>
      </w:r>
      <w:proofErr w:type="gramStart"/>
      <w:r>
        <w:t>sessions</w:t>
      </w:r>
      <w:proofErr w:type="gramEnd"/>
      <w:r>
        <w:t>, training for parents/carers and school staff and embedded intervention.</w:t>
      </w:r>
    </w:p>
    <w:p w14:paraId="1207752C" w14:textId="40AB5411" w:rsidR="00B006B6" w:rsidRDefault="00D212F4">
      <w:pPr>
        <w:pStyle w:val="BodyText"/>
        <w:spacing w:before="159"/>
      </w:pPr>
      <w:proofErr w:type="spellStart"/>
      <w:r>
        <w:rPr>
          <w:color w:val="4471C4"/>
        </w:rPr>
        <w:t>Twinkleboost</w:t>
      </w:r>
      <w:proofErr w:type="spellEnd"/>
      <w:r>
        <w:rPr>
          <w:color w:val="4471C4"/>
          <w:spacing w:val="-6"/>
        </w:rPr>
        <w:t xml:space="preserve"> </w:t>
      </w:r>
      <w:r>
        <w:rPr>
          <w:color w:val="4471C4"/>
        </w:rPr>
        <w:t>2016-</w:t>
      </w:r>
      <w:r>
        <w:rPr>
          <w:color w:val="4471C4"/>
          <w:spacing w:val="-4"/>
        </w:rPr>
        <w:t>2018</w:t>
      </w:r>
    </w:p>
    <w:p w14:paraId="4326DF1E" w14:textId="77777777" w:rsidR="00B006B6" w:rsidRDefault="00D212F4">
      <w:pPr>
        <w:pStyle w:val="BodyText"/>
        <w:spacing w:before="185"/>
      </w:pPr>
      <w:r>
        <w:t>Speech</w:t>
      </w:r>
      <w:r>
        <w:rPr>
          <w:spacing w:val="-3"/>
        </w:rPr>
        <w:t xml:space="preserve"> </w:t>
      </w:r>
      <w:r>
        <w:t>and</w:t>
      </w:r>
      <w:r>
        <w:rPr>
          <w:spacing w:val="-2"/>
        </w:rPr>
        <w:t xml:space="preserve"> </w:t>
      </w:r>
      <w:r>
        <w:t>Language</w:t>
      </w:r>
      <w:r>
        <w:rPr>
          <w:spacing w:val="-2"/>
        </w:rPr>
        <w:t xml:space="preserve"> Therapist/Assistant</w:t>
      </w:r>
    </w:p>
    <w:p w14:paraId="50C5324C" w14:textId="0B6532C7" w:rsidR="00B006B6" w:rsidRDefault="00D212F4" w:rsidP="006E3B6D">
      <w:pPr>
        <w:pStyle w:val="BodyText"/>
        <w:spacing w:before="182" w:line="259" w:lineRule="auto"/>
        <w:ind w:right="116"/>
        <w:jc w:val="both"/>
      </w:pPr>
      <w:r>
        <w:t>Here I worked within early years settings with both staff and children to boost all children’s communication</w:t>
      </w:r>
      <w:r>
        <w:rPr>
          <w:spacing w:val="-2"/>
        </w:rPr>
        <w:t xml:space="preserve"> </w:t>
      </w:r>
      <w:r>
        <w:t>skills</w:t>
      </w:r>
      <w:r>
        <w:rPr>
          <w:spacing w:val="-4"/>
        </w:rPr>
        <w:t xml:space="preserve"> </w:t>
      </w:r>
      <w:r>
        <w:t>in</w:t>
      </w:r>
      <w:r>
        <w:rPr>
          <w:spacing w:val="-3"/>
        </w:rPr>
        <w:t xml:space="preserve"> </w:t>
      </w:r>
      <w:r>
        <w:t>addition</w:t>
      </w:r>
      <w:r>
        <w:rPr>
          <w:spacing w:val="-5"/>
        </w:rPr>
        <w:t xml:space="preserve"> </w:t>
      </w:r>
      <w:r>
        <w:t>to</w:t>
      </w:r>
      <w:r>
        <w:rPr>
          <w:spacing w:val="-6"/>
        </w:rPr>
        <w:t xml:space="preserve"> </w:t>
      </w:r>
      <w:r>
        <w:t>providing</w:t>
      </w:r>
      <w:r>
        <w:rPr>
          <w:spacing w:val="-6"/>
        </w:rPr>
        <w:t xml:space="preserve"> </w:t>
      </w:r>
      <w:r>
        <w:t>whole</w:t>
      </w:r>
      <w:r>
        <w:rPr>
          <w:spacing w:val="-3"/>
        </w:rPr>
        <w:t xml:space="preserve"> </w:t>
      </w:r>
      <w:r>
        <w:t>staff</w:t>
      </w:r>
      <w:r>
        <w:rPr>
          <w:spacing w:val="-5"/>
        </w:rPr>
        <w:t xml:space="preserve"> </w:t>
      </w:r>
      <w:r>
        <w:t>training</w:t>
      </w:r>
      <w:r>
        <w:rPr>
          <w:spacing w:val="-4"/>
        </w:rPr>
        <w:t xml:space="preserve"> </w:t>
      </w:r>
      <w:r>
        <w:t>sessions</w:t>
      </w:r>
      <w:r>
        <w:rPr>
          <w:spacing w:val="-3"/>
        </w:rPr>
        <w:t xml:space="preserve"> </w:t>
      </w:r>
      <w:r>
        <w:t>as</w:t>
      </w:r>
      <w:r>
        <w:rPr>
          <w:spacing w:val="-4"/>
        </w:rPr>
        <w:t xml:space="preserve"> </w:t>
      </w:r>
      <w:r>
        <w:t>part</w:t>
      </w:r>
      <w:r>
        <w:rPr>
          <w:spacing w:val="-5"/>
        </w:rPr>
        <w:t xml:space="preserve"> </w:t>
      </w:r>
      <w:r>
        <w:t>of</w:t>
      </w:r>
      <w:r>
        <w:rPr>
          <w:spacing w:val="-5"/>
        </w:rPr>
        <w:t xml:space="preserve"> </w:t>
      </w:r>
      <w:r>
        <w:t>a</w:t>
      </w:r>
      <w:r>
        <w:rPr>
          <w:spacing w:val="-4"/>
        </w:rPr>
        <w:t xml:space="preserve"> </w:t>
      </w:r>
      <w:proofErr w:type="gramStart"/>
      <w:r>
        <w:t>not</w:t>
      </w:r>
      <w:r>
        <w:rPr>
          <w:spacing w:val="-5"/>
        </w:rPr>
        <w:t xml:space="preserve"> </w:t>
      </w:r>
      <w:r>
        <w:t>for profit</w:t>
      </w:r>
      <w:proofErr w:type="gramEnd"/>
      <w:r>
        <w:t xml:space="preserve"> preventative initiative. I planned and wrote communication </w:t>
      </w:r>
      <w:proofErr w:type="gramStart"/>
      <w:r>
        <w:t>blogs,</w:t>
      </w:r>
      <w:proofErr w:type="gramEnd"/>
      <w:r>
        <w:t xml:space="preserve"> training packages and intervention plans for all staff</w:t>
      </w:r>
      <w:r w:rsidR="008E27AA">
        <w:t>.</w:t>
      </w:r>
    </w:p>
    <w:p w14:paraId="38276C65" w14:textId="77777777" w:rsidR="00B006B6" w:rsidRDefault="00D212F4">
      <w:pPr>
        <w:pStyle w:val="BodyText"/>
        <w:spacing w:before="160"/>
      </w:pPr>
      <w:r>
        <w:rPr>
          <w:color w:val="2D74B5"/>
        </w:rPr>
        <w:t>Self</w:t>
      </w:r>
      <w:r>
        <w:rPr>
          <w:color w:val="2D74B5"/>
          <w:spacing w:val="-3"/>
        </w:rPr>
        <w:t xml:space="preserve"> </w:t>
      </w:r>
      <w:r>
        <w:rPr>
          <w:color w:val="2D74B5"/>
        </w:rPr>
        <w:t>-employed/franchisee-Jo</w:t>
      </w:r>
      <w:r>
        <w:rPr>
          <w:color w:val="2D74B5"/>
          <w:spacing w:val="-4"/>
        </w:rPr>
        <w:t xml:space="preserve"> </w:t>
      </w:r>
      <w:r>
        <w:rPr>
          <w:color w:val="2D74B5"/>
        </w:rPr>
        <w:t>Jingles</w:t>
      </w:r>
      <w:r>
        <w:rPr>
          <w:color w:val="2D74B5"/>
          <w:spacing w:val="-4"/>
        </w:rPr>
        <w:t xml:space="preserve"> </w:t>
      </w:r>
      <w:r>
        <w:rPr>
          <w:color w:val="2D74B5"/>
        </w:rPr>
        <w:t>2007-</w:t>
      </w:r>
      <w:r>
        <w:rPr>
          <w:color w:val="2D74B5"/>
          <w:spacing w:val="-3"/>
        </w:rPr>
        <w:t xml:space="preserve"> </w:t>
      </w:r>
      <w:r>
        <w:rPr>
          <w:color w:val="2D74B5"/>
          <w:spacing w:val="-4"/>
        </w:rPr>
        <w:t>2013</w:t>
      </w:r>
    </w:p>
    <w:p w14:paraId="5B762FEA" w14:textId="317884B2" w:rsidR="00B006B6" w:rsidRDefault="00D212F4">
      <w:pPr>
        <w:pStyle w:val="BodyText"/>
      </w:pPr>
      <w:r>
        <w:t>Launched</w:t>
      </w:r>
      <w:r>
        <w:rPr>
          <w:spacing w:val="31"/>
        </w:rPr>
        <w:t xml:space="preserve"> </w:t>
      </w:r>
      <w:r>
        <w:t>and</w:t>
      </w:r>
      <w:r>
        <w:rPr>
          <w:spacing w:val="32"/>
        </w:rPr>
        <w:t xml:space="preserve"> </w:t>
      </w:r>
      <w:r>
        <w:t>ran</w:t>
      </w:r>
      <w:r>
        <w:rPr>
          <w:spacing w:val="34"/>
        </w:rPr>
        <w:t xml:space="preserve"> </w:t>
      </w:r>
      <w:r>
        <w:t>a</w:t>
      </w:r>
      <w:r>
        <w:rPr>
          <w:spacing w:val="28"/>
        </w:rPr>
        <w:t xml:space="preserve"> </w:t>
      </w:r>
      <w:r>
        <w:t>highly</w:t>
      </w:r>
      <w:r>
        <w:rPr>
          <w:spacing w:val="32"/>
        </w:rPr>
        <w:t xml:space="preserve"> </w:t>
      </w:r>
      <w:r>
        <w:t>successful</w:t>
      </w:r>
      <w:r>
        <w:rPr>
          <w:spacing w:val="31"/>
        </w:rPr>
        <w:t xml:space="preserve"> </w:t>
      </w:r>
      <w:r>
        <w:t>business</w:t>
      </w:r>
      <w:r>
        <w:rPr>
          <w:spacing w:val="31"/>
        </w:rPr>
        <w:t xml:space="preserve"> </w:t>
      </w:r>
      <w:r>
        <w:t>providing</w:t>
      </w:r>
      <w:r>
        <w:rPr>
          <w:spacing w:val="33"/>
        </w:rPr>
        <w:t xml:space="preserve"> </w:t>
      </w:r>
      <w:r>
        <w:t>music</w:t>
      </w:r>
      <w:r>
        <w:rPr>
          <w:spacing w:val="32"/>
        </w:rPr>
        <w:t xml:space="preserve"> </w:t>
      </w:r>
      <w:r>
        <w:t>and</w:t>
      </w:r>
      <w:r>
        <w:rPr>
          <w:spacing w:val="32"/>
        </w:rPr>
        <w:t xml:space="preserve"> </w:t>
      </w:r>
      <w:r>
        <w:t>movement</w:t>
      </w:r>
      <w:r>
        <w:rPr>
          <w:spacing w:val="32"/>
        </w:rPr>
        <w:t xml:space="preserve"> </w:t>
      </w:r>
      <w:r>
        <w:t>classes</w:t>
      </w:r>
      <w:r>
        <w:rPr>
          <w:spacing w:val="31"/>
        </w:rPr>
        <w:t xml:space="preserve"> </w:t>
      </w:r>
      <w:r>
        <w:t>to babies, toddlers and pre-school</w:t>
      </w:r>
      <w:r w:rsidR="008140D4">
        <w:t xml:space="preserve"> children promoting communication development from an early age through fun activities</w:t>
      </w:r>
      <w:r>
        <w:t>.</w:t>
      </w:r>
    </w:p>
    <w:p w14:paraId="6018F9F3" w14:textId="77777777" w:rsidR="00B006B6" w:rsidRDefault="00B006B6">
      <w:pPr>
        <w:pStyle w:val="BodyText"/>
        <w:spacing w:before="11"/>
        <w:ind w:left="0"/>
        <w:rPr>
          <w:sz w:val="23"/>
        </w:rPr>
      </w:pPr>
    </w:p>
    <w:p w14:paraId="26C0FB0F" w14:textId="77777777" w:rsidR="00A33EBE" w:rsidRDefault="00D212F4">
      <w:pPr>
        <w:pStyle w:val="BodyText"/>
        <w:spacing w:line="480" w:lineRule="auto"/>
        <w:ind w:right="3027"/>
        <w:rPr>
          <w:color w:val="2D74B5"/>
        </w:rPr>
      </w:pPr>
      <w:r>
        <w:rPr>
          <w:color w:val="2D74B5"/>
        </w:rPr>
        <w:t xml:space="preserve">Rochdale PCT/Sure Start Middleton 2003 - 2007 </w:t>
      </w:r>
    </w:p>
    <w:p w14:paraId="3939C63B" w14:textId="1BD6EDBF" w:rsidR="00B006B6" w:rsidRDefault="00D212F4">
      <w:pPr>
        <w:pStyle w:val="BodyText"/>
        <w:spacing w:line="480" w:lineRule="auto"/>
        <w:ind w:right="3027"/>
      </w:pPr>
      <w:r>
        <w:t>Senior</w:t>
      </w:r>
      <w:r w:rsidR="00A33EBE">
        <w:t xml:space="preserve"> Specialist </w:t>
      </w:r>
      <w:r>
        <w:t>Speech</w:t>
      </w:r>
      <w:r>
        <w:rPr>
          <w:spacing w:val="-12"/>
        </w:rPr>
        <w:t xml:space="preserve"> </w:t>
      </w:r>
      <w:r>
        <w:t>and</w:t>
      </w:r>
      <w:r>
        <w:rPr>
          <w:spacing w:val="-8"/>
        </w:rPr>
        <w:t xml:space="preserve"> </w:t>
      </w:r>
      <w:r>
        <w:t>Language</w:t>
      </w:r>
      <w:r>
        <w:rPr>
          <w:spacing w:val="-8"/>
        </w:rPr>
        <w:t xml:space="preserve"> </w:t>
      </w:r>
      <w:r>
        <w:t>Therapist.</w:t>
      </w:r>
    </w:p>
    <w:p w14:paraId="1845F320" w14:textId="6716D239" w:rsidR="00A33EBE" w:rsidRDefault="00D212F4">
      <w:pPr>
        <w:pStyle w:val="BodyText"/>
        <w:ind w:right="118"/>
        <w:jc w:val="both"/>
      </w:pPr>
      <w:r>
        <w:t>Lead therapist working within a multi-disciplinary team providing preventative and targeted intervention</w:t>
      </w:r>
      <w:r>
        <w:rPr>
          <w:spacing w:val="-8"/>
        </w:rPr>
        <w:t xml:space="preserve"> </w:t>
      </w:r>
      <w:r>
        <w:t>for</w:t>
      </w:r>
      <w:r>
        <w:rPr>
          <w:spacing w:val="-9"/>
        </w:rPr>
        <w:t xml:space="preserve"> </w:t>
      </w:r>
      <w:r>
        <w:t>pre-school</w:t>
      </w:r>
      <w:r>
        <w:rPr>
          <w:spacing w:val="-7"/>
        </w:rPr>
        <w:t xml:space="preserve"> </w:t>
      </w:r>
      <w:r>
        <w:t>children</w:t>
      </w:r>
      <w:r>
        <w:rPr>
          <w:spacing w:val="-9"/>
        </w:rPr>
        <w:t xml:space="preserve"> </w:t>
      </w:r>
      <w:r>
        <w:t>in</w:t>
      </w:r>
      <w:r>
        <w:rPr>
          <w:spacing w:val="-9"/>
        </w:rPr>
        <w:t xml:space="preserve"> </w:t>
      </w:r>
      <w:r>
        <w:t>the</w:t>
      </w:r>
      <w:r>
        <w:rPr>
          <w:spacing w:val="-5"/>
        </w:rPr>
        <w:t xml:space="preserve"> </w:t>
      </w:r>
      <w:r>
        <w:t>community,</w:t>
      </w:r>
      <w:r>
        <w:rPr>
          <w:spacing w:val="-8"/>
        </w:rPr>
        <w:t xml:space="preserve"> </w:t>
      </w:r>
      <w:r>
        <w:t>mainstream</w:t>
      </w:r>
      <w:r>
        <w:rPr>
          <w:spacing w:val="-7"/>
        </w:rPr>
        <w:t xml:space="preserve"> </w:t>
      </w:r>
      <w:r>
        <w:t>settings</w:t>
      </w:r>
      <w:r>
        <w:rPr>
          <w:spacing w:val="-8"/>
        </w:rPr>
        <w:t xml:space="preserve"> </w:t>
      </w:r>
      <w:r>
        <w:t>and</w:t>
      </w:r>
      <w:r>
        <w:rPr>
          <w:spacing w:val="-9"/>
        </w:rPr>
        <w:t xml:space="preserve"> </w:t>
      </w:r>
      <w:r>
        <w:t>a</w:t>
      </w:r>
      <w:r>
        <w:rPr>
          <w:spacing w:val="-7"/>
        </w:rPr>
        <w:t xml:space="preserve"> </w:t>
      </w:r>
      <w:r>
        <w:t>nursery</w:t>
      </w:r>
      <w:r>
        <w:rPr>
          <w:spacing w:val="-10"/>
        </w:rPr>
        <w:t xml:space="preserve"> </w:t>
      </w:r>
      <w:r>
        <w:t>for children with complex needs.</w:t>
      </w:r>
      <w:r w:rsidR="00A33EBE">
        <w:t xml:space="preserve"> My role was based within the Sure Start Centre with a focus on targeting those “hard to reach” children.</w:t>
      </w:r>
    </w:p>
    <w:p w14:paraId="77566E4B" w14:textId="77777777" w:rsidR="00B006B6" w:rsidRDefault="00B006B6">
      <w:pPr>
        <w:pStyle w:val="BodyText"/>
        <w:spacing w:before="2"/>
        <w:ind w:left="0"/>
      </w:pPr>
    </w:p>
    <w:p w14:paraId="49D21CAC" w14:textId="77777777" w:rsidR="00B006B6" w:rsidRDefault="00D212F4">
      <w:pPr>
        <w:pStyle w:val="BodyText"/>
      </w:pPr>
      <w:r>
        <w:rPr>
          <w:color w:val="2D74B5"/>
        </w:rPr>
        <w:t>Rochdale</w:t>
      </w:r>
      <w:r>
        <w:rPr>
          <w:color w:val="2D74B5"/>
          <w:spacing w:val="-2"/>
        </w:rPr>
        <w:t xml:space="preserve"> </w:t>
      </w:r>
      <w:r>
        <w:rPr>
          <w:color w:val="2D74B5"/>
        </w:rPr>
        <w:t>PCT/Rochdale</w:t>
      </w:r>
      <w:r>
        <w:rPr>
          <w:color w:val="2D74B5"/>
          <w:spacing w:val="-2"/>
        </w:rPr>
        <w:t xml:space="preserve"> </w:t>
      </w:r>
      <w:r>
        <w:rPr>
          <w:color w:val="2D74B5"/>
        </w:rPr>
        <w:t>MBC</w:t>
      </w:r>
      <w:r>
        <w:rPr>
          <w:color w:val="2D74B5"/>
          <w:spacing w:val="-1"/>
        </w:rPr>
        <w:t xml:space="preserve"> </w:t>
      </w:r>
      <w:r>
        <w:rPr>
          <w:color w:val="2D74B5"/>
        </w:rPr>
        <w:t>2002-</w:t>
      </w:r>
      <w:r>
        <w:rPr>
          <w:color w:val="2D74B5"/>
          <w:spacing w:val="-4"/>
        </w:rPr>
        <w:t>2003</w:t>
      </w:r>
    </w:p>
    <w:p w14:paraId="1CA2BBD7" w14:textId="77777777" w:rsidR="00B006B6" w:rsidRDefault="00B006B6">
      <w:pPr>
        <w:pStyle w:val="BodyText"/>
        <w:ind w:left="0"/>
      </w:pPr>
    </w:p>
    <w:p w14:paraId="2A0CFA47" w14:textId="45C022DE" w:rsidR="00B006B6" w:rsidRDefault="00D212F4">
      <w:pPr>
        <w:pStyle w:val="BodyText"/>
        <w:ind w:right="226"/>
        <w:jc w:val="both"/>
      </w:pPr>
      <w:r>
        <w:t>Secondment</w:t>
      </w:r>
      <w:r>
        <w:rPr>
          <w:spacing w:val="-3"/>
        </w:rPr>
        <w:t xml:space="preserve"> </w:t>
      </w:r>
      <w:r>
        <w:t>as</w:t>
      </w:r>
      <w:r>
        <w:rPr>
          <w:spacing w:val="-4"/>
        </w:rPr>
        <w:t xml:space="preserve"> </w:t>
      </w:r>
      <w:r>
        <w:t>part</w:t>
      </w:r>
      <w:r>
        <w:rPr>
          <w:spacing w:val="-3"/>
        </w:rPr>
        <w:t xml:space="preserve"> </w:t>
      </w:r>
      <w:r>
        <w:t>of</w:t>
      </w:r>
      <w:r>
        <w:rPr>
          <w:spacing w:val="-1"/>
        </w:rPr>
        <w:t xml:space="preserve"> </w:t>
      </w:r>
      <w:r>
        <w:t>the</w:t>
      </w:r>
      <w:r>
        <w:rPr>
          <w:spacing w:val="-1"/>
        </w:rPr>
        <w:t xml:space="preserve"> </w:t>
      </w:r>
      <w:r>
        <w:t>above</w:t>
      </w:r>
      <w:r>
        <w:rPr>
          <w:spacing w:val="-1"/>
        </w:rPr>
        <w:t xml:space="preserve"> </w:t>
      </w:r>
      <w:r>
        <w:t>job</w:t>
      </w:r>
      <w:r>
        <w:rPr>
          <w:spacing w:val="-3"/>
        </w:rPr>
        <w:t xml:space="preserve"> </w:t>
      </w:r>
      <w:r>
        <w:t>for</w:t>
      </w:r>
      <w:r>
        <w:rPr>
          <w:spacing w:val="-3"/>
        </w:rPr>
        <w:t xml:space="preserve"> </w:t>
      </w:r>
      <w:r>
        <w:t>two</w:t>
      </w:r>
      <w:r>
        <w:rPr>
          <w:spacing w:val="-3"/>
        </w:rPr>
        <w:t xml:space="preserve"> </w:t>
      </w:r>
      <w:r>
        <w:t>and</w:t>
      </w:r>
      <w:r>
        <w:rPr>
          <w:spacing w:val="-3"/>
        </w:rPr>
        <w:t xml:space="preserve"> </w:t>
      </w:r>
      <w:r>
        <w:t>a</w:t>
      </w:r>
      <w:r>
        <w:rPr>
          <w:spacing w:val="-2"/>
        </w:rPr>
        <w:t xml:space="preserve"> </w:t>
      </w:r>
      <w:r>
        <w:t>half</w:t>
      </w:r>
      <w:r>
        <w:rPr>
          <w:spacing w:val="-3"/>
        </w:rPr>
        <w:t xml:space="preserve"> </w:t>
      </w:r>
      <w:r>
        <w:t>days</w:t>
      </w:r>
      <w:r>
        <w:rPr>
          <w:spacing w:val="-3"/>
        </w:rPr>
        <w:t xml:space="preserve"> </w:t>
      </w:r>
      <w:r>
        <w:t>a</w:t>
      </w:r>
      <w:r>
        <w:rPr>
          <w:spacing w:val="-4"/>
        </w:rPr>
        <w:t xml:space="preserve"> </w:t>
      </w:r>
      <w:r>
        <w:t>week</w:t>
      </w:r>
      <w:r>
        <w:rPr>
          <w:spacing w:val="-5"/>
        </w:rPr>
        <w:t xml:space="preserve"> </w:t>
      </w:r>
      <w:r>
        <w:t>to</w:t>
      </w:r>
      <w:r>
        <w:rPr>
          <w:spacing w:val="-3"/>
        </w:rPr>
        <w:t xml:space="preserve"> </w:t>
      </w:r>
      <w:r>
        <w:t>the</w:t>
      </w:r>
      <w:r>
        <w:rPr>
          <w:spacing w:val="-1"/>
        </w:rPr>
        <w:t xml:space="preserve"> </w:t>
      </w:r>
      <w:r>
        <w:t>Area</w:t>
      </w:r>
      <w:r>
        <w:rPr>
          <w:spacing w:val="-4"/>
        </w:rPr>
        <w:t xml:space="preserve"> </w:t>
      </w:r>
      <w:r>
        <w:t>SENCO</w:t>
      </w:r>
      <w:r>
        <w:rPr>
          <w:spacing w:val="-3"/>
        </w:rPr>
        <w:t xml:space="preserve"> </w:t>
      </w:r>
      <w:r>
        <w:t>and Curriculum</w:t>
      </w:r>
      <w:r>
        <w:rPr>
          <w:spacing w:val="-3"/>
        </w:rPr>
        <w:t xml:space="preserve"> </w:t>
      </w:r>
      <w:r>
        <w:t>support</w:t>
      </w:r>
      <w:r>
        <w:rPr>
          <w:spacing w:val="-2"/>
        </w:rPr>
        <w:t xml:space="preserve"> </w:t>
      </w:r>
      <w:r>
        <w:t>team</w:t>
      </w:r>
      <w:r>
        <w:rPr>
          <w:spacing w:val="-3"/>
        </w:rPr>
        <w:t xml:space="preserve"> </w:t>
      </w:r>
      <w:r>
        <w:t>providing</w:t>
      </w:r>
      <w:r>
        <w:rPr>
          <w:spacing w:val="-3"/>
        </w:rPr>
        <w:t xml:space="preserve"> </w:t>
      </w:r>
      <w:r>
        <w:t>training</w:t>
      </w:r>
      <w:r>
        <w:rPr>
          <w:spacing w:val="-3"/>
        </w:rPr>
        <w:t xml:space="preserve"> </w:t>
      </w:r>
      <w:r>
        <w:t>and support</w:t>
      </w:r>
      <w:r>
        <w:rPr>
          <w:spacing w:val="-2"/>
        </w:rPr>
        <w:t xml:space="preserve"> </w:t>
      </w:r>
      <w:r>
        <w:t>for staff</w:t>
      </w:r>
      <w:r>
        <w:rPr>
          <w:spacing w:val="-2"/>
        </w:rPr>
        <w:t xml:space="preserve"> </w:t>
      </w:r>
      <w:r>
        <w:t>in</w:t>
      </w:r>
      <w:r>
        <w:rPr>
          <w:spacing w:val="-2"/>
        </w:rPr>
        <w:t xml:space="preserve"> </w:t>
      </w:r>
      <w:r>
        <w:t>pre-school,</w:t>
      </w:r>
      <w:r>
        <w:rPr>
          <w:spacing w:val="-3"/>
        </w:rPr>
        <w:t xml:space="preserve"> </w:t>
      </w:r>
      <w:r>
        <w:t>nursery</w:t>
      </w:r>
      <w:r>
        <w:rPr>
          <w:spacing w:val="-1"/>
        </w:rPr>
        <w:t xml:space="preserve"> </w:t>
      </w:r>
      <w:r>
        <w:t>and foundation stage settings</w:t>
      </w:r>
      <w:r w:rsidR="00A33EBE">
        <w:t>.</w:t>
      </w:r>
    </w:p>
    <w:p w14:paraId="78ADFC97" w14:textId="77777777" w:rsidR="00A33EBE" w:rsidRDefault="00A33EBE">
      <w:pPr>
        <w:pStyle w:val="BodyText"/>
        <w:ind w:right="226"/>
        <w:jc w:val="both"/>
      </w:pPr>
    </w:p>
    <w:p w14:paraId="0BD0249E" w14:textId="77777777" w:rsidR="00B006B6" w:rsidRDefault="00D212F4">
      <w:pPr>
        <w:pStyle w:val="BodyText"/>
        <w:spacing w:before="41"/>
      </w:pPr>
      <w:r>
        <w:rPr>
          <w:color w:val="2D74B5"/>
        </w:rPr>
        <w:t>Rochdale</w:t>
      </w:r>
      <w:r>
        <w:rPr>
          <w:color w:val="2D74B5"/>
          <w:spacing w:val="-4"/>
        </w:rPr>
        <w:t xml:space="preserve"> </w:t>
      </w:r>
      <w:r>
        <w:rPr>
          <w:color w:val="2D74B5"/>
        </w:rPr>
        <w:t>PCT</w:t>
      </w:r>
      <w:r>
        <w:rPr>
          <w:color w:val="2D74B5"/>
          <w:spacing w:val="1"/>
        </w:rPr>
        <w:t xml:space="preserve"> </w:t>
      </w:r>
      <w:r>
        <w:rPr>
          <w:color w:val="2D74B5"/>
        </w:rPr>
        <w:t>2000</w:t>
      </w:r>
      <w:r>
        <w:rPr>
          <w:color w:val="2D74B5"/>
          <w:spacing w:val="-1"/>
        </w:rPr>
        <w:t xml:space="preserve"> </w:t>
      </w:r>
      <w:r>
        <w:rPr>
          <w:color w:val="2D74B5"/>
        </w:rPr>
        <w:t>-</w:t>
      </w:r>
      <w:r>
        <w:rPr>
          <w:color w:val="2D74B5"/>
          <w:spacing w:val="-1"/>
        </w:rPr>
        <w:t xml:space="preserve"> </w:t>
      </w:r>
      <w:r>
        <w:rPr>
          <w:color w:val="2D74B5"/>
          <w:spacing w:val="-4"/>
        </w:rPr>
        <w:t>2003</w:t>
      </w:r>
    </w:p>
    <w:p w14:paraId="4B196E48" w14:textId="77777777" w:rsidR="00B006B6" w:rsidRDefault="00B006B6">
      <w:pPr>
        <w:pStyle w:val="BodyText"/>
        <w:ind w:left="0"/>
      </w:pPr>
    </w:p>
    <w:p w14:paraId="29A8926E" w14:textId="407F2AD1" w:rsidR="00B006B6" w:rsidRDefault="00D212F4">
      <w:pPr>
        <w:pStyle w:val="BodyText"/>
      </w:pPr>
      <w:proofErr w:type="spellStart"/>
      <w:r>
        <w:t>P</w:t>
      </w:r>
      <w:r w:rsidR="00462AFB">
        <w:t>aed</w:t>
      </w:r>
      <w:r>
        <w:t>iatric</w:t>
      </w:r>
      <w:proofErr w:type="spellEnd"/>
      <w:r>
        <w:rPr>
          <w:spacing w:val="-3"/>
        </w:rPr>
        <w:t xml:space="preserve"> </w:t>
      </w:r>
      <w:r>
        <w:t>Speech</w:t>
      </w:r>
      <w:r>
        <w:rPr>
          <w:spacing w:val="-3"/>
        </w:rPr>
        <w:t xml:space="preserve"> </w:t>
      </w:r>
      <w:r>
        <w:t>and</w:t>
      </w:r>
      <w:r>
        <w:rPr>
          <w:spacing w:val="-2"/>
        </w:rPr>
        <w:t xml:space="preserve"> </w:t>
      </w:r>
      <w:r>
        <w:t>Language</w:t>
      </w:r>
      <w:r>
        <w:rPr>
          <w:spacing w:val="-3"/>
        </w:rPr>
        <w:t xml:space="preserve"> </w:t>
      </w:r>
      <w:r>
        <w:rPr>
          <w:spacing w:val="-2"/>
        </w:rPr>
        <w:t>Therapist</w:t>
      </w:r>
    </w:p>
    <w:p w14:paraId="43064A5F" w14:textId="77777777" w:rsidR="00B006B6" w:rsidRDefault="00B006B6">
      <w:pPr>
        <w:pStyle w:val="BodyText"/>
        <w:spacing w:before="12"/>
        <w:ind w:left="0"/>
        <w:rPr>
          <w:sz w:val="23"/>
        </w:rPr>
      </w:pPr>
    </w:p>
    <w:p w14:paraId="72D8D119" w14:textId="2EC3FA56" w:rsidR="00B006B6" w:rsidRDefault="00D212F4" w:rsidP="006E3B6D">
      <w:pPr>
        <w:pStyle w:val="BodyText"/>
        <w:ind w:right="114"/>
        <w:jc w:val="both"/>
      </w:pPr>
      <w:r>
        <w:t xml:space="preserve">A generalist post based in community clinics, special, mainstream and pre-schools and a multi-disciplinary team providing AAC support and assessment for children with complex </w:t>
      </w:r>
      <w:r>
        <w:rPr>
          <w:spacing w:val="-2"/>
        </w:rPr>
        <w:t>need</w:t>
      </w:r>
      <w:r w:rsidR="006E3B6D">
        <w:rPr>
          <w:spacing w:val="-2"/>
        </w:rPr>
        <w:t>s.</w:t>
      </w:r>
    </w:p>
    <w:p w14:paraId="02DAA89E" w14:textId="77777777" w:rsidR="00B006B6" w:rsidRDefault="00D212F4">
      <w:pPr>
        <w:pStyle w:val="Heading1"/>
        <w:spacing w:before="160"/>
        <w:jc w:val="both"/>
        <w:rPr>
          <w:u w:val="none"/>
        </w:rPr>
      </w:pPr>
      <w:r>
        <w:lastRenderedPageBreak/>
        <w:t>Additional</w:t>
      </w:r>
      <w:r>
        <w:rPr>
          <w:spacing w:val="-8"/>
        </w:rPr>
        <w:t xml:space="preserve"> </w:t>
      </w:r>
      <w:r>
        <w:rPr>
          <w:spacing w:val="-2"/>
        </w:rPr>
        <w:t>Skills</w:t>
      </w:r>
    </w:p>
    <w:p w14:paraId="198364AE" w14:textId="77777777" w:rsidR="00B006B6" w:rsidRDefault="00B006B6">
      <w:pPr>
        <w:pStyle w:val="BodyText"/>
        <w:spacing w:before="9"/>
        <w:ind w:left="0"/>
        <w:rPr>
          <w:sz w:val="18"/>
        </w:rPr>
      </w:pPr>
    </w:p>
    <w:p w14:paraId="60BA324A" w14:textId="77777777" w:rsidR="00B006B6" w:rsidRDefault="00D212F4">
      <w:pPr>
        <w:pStyle w:val="BodyText"/>
        <w:spacing w:before="52"/>
        <w:ind w:right="118"/>
        <w:jc w:val="both"/>
      </w:pPr>
      <w:r>
        <w:t>I have completed my Level 3 CACHE Award in Supporting Teaching and Learning in Schools (QCF)</w:t>
      </w:r>
      <w:r>
        <w:rPr>
          <w:spacing w:val="-14"/>
        </w:rPr>
        <w:t xml:space="preserve"> </w:t>
      </w:r>
      <w:r>
        <w:t>and</w:t>
      </w:r>
      <w:r>
        <w:rPr>
          <w:spacing w:val="-14"/>
        </w:rPr>
        <w:t xml:space="preserve"> </w:t>
      </w:r>
      <w:r>
        <w:t>volunteered</w:t>
      </w:r>
      <w:r>
        <w:rPr>
          <w:spacing w:val="-13"/>
        </w:rPr>
        <w:t xml:space="preserve"> </w:t>
      </w:r>
      <w:r>
        <w:t>in</w:t>
      </w:r>
      <w:r>
        <w:rPr>
          <w:spacing w:val="-14"/>
        </w:rPr>
        <w:t xml:space="preserve"> </w:t>
      </w:r>
      <w:r>
        <w:t>a</w:t>
      </w:r>
      <w:r>
        <w:rPr>
          <w:spacing w:val="-13"/>
        </w:rPr>
        <w:t xml:space="preserve"> </w:t>
      </w:r>
      <w:r>
        <w:t>primary</w:t>
      </w:r>
      <w:r>
        <w:rPr>
          <w:spacing w:val="-14"/>
        </w:rPr>
        <w:t xml:space="preserve"> </w:t>
      </w:r>
      <w:r>
        <w:t>school</w:t>
      </w:r>
      <w:r>
        <w:rPr>
          <w:spacing w:val="-13"/>
        </w:rPr>
        <w:t xml:space="preserve"> </w:t>
      </w:r>
      <w:r>
        <w:t>for</w:t>
      </w:r>
      <w:r>
        <w:rPr>
          <w:spacing w:val="-14"/>
        </w:rPr>
        <w:t xml:space="preserve"> </w:t>
      </w:r>
      <w:r>
        <w:t>a</w:t>
      </w:r>
      <w:r>
        <w:rPr>
          <w:spacing w:val="-14"/>
        </w:rPr>
        <w:t xml:space="preserve"> </w:t>
      </w:r>
      <w:r>
        <w:t>day</w:t>
      </w:r>
      <w:r>
        <w:rPr>
          <w:spacing w:val="-13"/>
        </w:rPr>
        <w:t xml:space="preserve"> </w:t>
      </w:r>
      <w:r>
        <w:t>a</w:t>
      </w:r>
      <w:r>
        <w:rPr>
          <w:spacing w:val="-14"/>
        </w:rPr>
        <w:t xml:space="preserve"> </w:t>
      </w:r>
      <w:r>
        <w:t>week</w:t>
      </w:r>
      <w:r>
        <w:rPr>
          <w:spacing w:val="-13"/>
        </w:rPr>
        <w:t xml:space="preserve"> </w:t>
      </w:r>
      <w:r>
        <w:t>for</w:t>
      </w:r>
      <w:r>
        <w:rPr>
          <w:spacing w:val="-14"/>
        </w:rPr>
        <w:t xml:space="preserve"> </w:t>
      </w:r>
      <w:r>
        <w:t>two</w:t>
      </w:r>
      <w:r>
        <w:rPr>
          <w:spacing w:val="-13"/>
        </w:rPr>
        <w:t xml:space="preserve"> </w:t>
      </w:r>
      <w:r>
        <w:t>years,</w:t>
      </w:r>
      <w:r>
        <w:rPr>
          <w:spacing w:val="-14"/>
        </w:rPr>
        <w:t xml:space="preserve"> </w:t>
      </w:r>
      <w:r>
        <w:t>allowing</w:t>
      </w:r>
      <w:r>
        <w:rPr>
          <w:spacing w:val="-14"/>
        </w:rPr>
        <w:t xml:space="preserve"> </w:t>
      </w:r>
      <w:r>
        <w:t>me</w:t>
      </w:r>
      <w:r>
        <w:rPr>
          <w:spacing w:val="-13"/>
        </w:rPr>
        <w:t xml:space="preserve"> </w:t>
      </w:r>
      <w:r>
        <w:t>a</w:t>
      </w:r>
      <w:r>
        <w:rPr>
          <w:spacing w:val="-14"/>
        </w:rPr>
        <w:t xml:space="preserve"> </w:t>
      </w:r>
      <w:r>
        <w:t>better understanding of the classroom environment, the curriculum and the educational system.</w:t>
      </w:r>
    </w:p>
    <w:p w14:paraId="622831DF" w14:textId="77777777" w:rsidR="00B006B6" w:rsidRDefault="00B006B6">
      <w:pPr>
        <w:pStyle w:val="BodyText"/>
        <w:spacing w:before="11"/>
        <w:ind w:left="0"/>
        <w:rPr>
          <w:sz w:val="22"/>
        </w:rPr>
      </w:pPr>
    </w:p>
    <w:p w14:paraId="501FED18" w14:textId="6A8A63D9" w:rsidR="00462AFB" w:rsidRDefault="00D212F4">
      <w:pPr>
        <w:pStyle w:val="BodyText"/>
        <w:ind w:right="113"/>
        <w:jc w:val="both"/>
      </w:pPr>
      <w:r>
        <w:rPr>
          <w:noProof/>
        </w:rPr>
        <w:drawing>
          <wp:anchor distT="0" distB="0" distL="0" distR="0" simplePos="0" relativeHeight="487508480" behindDoc="1" locked="0" layoutInCell="1" allowOverlap="1" wp14:anchorId="386F5E7F" wp14:editId="2388F8C4">
            <wp:simplePos x="0" y="0"/>
            <wp:positionH relativeFrom="page">
              <wp:posOffset>1201564</wp:posOffset>
            </wp:positionH>
            <wp:positionV relativeFrom="paragraph">
              <wp:posOffset>-68552</wp:posOffset>
            </wp:positionV>
            <wp:extent cx="5172599" cy="353800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172599" cy="3538007"/>
                    </a:xfrm>
                    <a:prstGeom prst="rect">
                      <a:avLst/>
                    </a:prstGeom>
                  </pic:spPr>
                </pic:pic>
              </a:graphicData>
            </a:graphic>
          </wp:anchor>
        </w:drawing>
      </w:r>
      <w:r>
        <w:t xml:space="preserve">I </w:t>
      </w:r>
      <w:r w:rsidR="007D0239">
        <w:t xml:space="preserve">have attended </w:t>
      </w:r>
      <w:r>
        <w:t>training run by The National Autistic Society and local Additional Needs Team providing strategies</w:t>
      </w:r>
      <w:r>
        <w:rPr>
          <w:spacing w:val="-2"/>
        </w:rPr>
        <w:t xml:space="preserve"> </w:t>
      </w:r>
      <w:r>
        <w:t>for supporting</w:t>
      </w:r>
      <w:r w:rsidR="008E27AA">
        <w:t xml:space="preserve"> Autistic</w:t>
      </w:r>
      <w:r>
        <w:t xml:space="preserve"> children</w:t>
      </w:r>
      <w:r>
        <w:rPr>
          <w:spacing w:val="-1"/>
        </w:rPr>
        <w:t xml:space="preserve"> </w:t>
      </w:r>
      <w:r>
        <w:t>and</w:t>
      </w:r>
      <w:r>
        <w:rPr>
          <w:spacing w:val="-1"/>
        </w:rPr>
        <w:t xml:space="preserve"> </w:t>
      </w:r>
      <w:r>
        <w:t>teenagers</w:t>
      </w:r>
      <w:r>
        <w:rPr>
          <w:spacing w:val="-2"/>
        </w:rPr>
        <w:t xml:space="preserve"> </w:t>
      </w:r>
      <w:r>
        <w:t>which</w:t>
      </w:r>
      <w:r>
        <w:rPr>
          <w:spacing w:val="-1"/>
        </w:rPr>
        <w:t xml:space="preserve"> </w:t>
      </w:r>
      <w:r>
        <w:t>I believe provides</w:t>
      </w:r>
      <w:r w:rsidR="0004474C">
        <w:t xml:space="preserve"> </w:t>
      </w:r>
    </w:p>
    <w:p w14:paraId="118B3149" w14:textId="23277D92" w:rsidR="009F1127" w:rsidRDefault="00D212F4" w:rsidP="00462AFB">
      <w:pPr>
        <w:pStyle w:val="BodyText"/>
        <w:tabs>
          <w:tab w:val="left" w:pos="6408"/>
        </w:tabs>
        <w:ind w:right="113"/>
        <w:jc w:val="both"/>
      </w:pPr>
      <w:r>
        <w:t xml:space="preserve"> me with a wider approach to supporting </w:t>
      </w:r>
      <w:r w:rsidR="008E27AA">
        <w:t xml:space="preserve">Autistic </w:t>
      </w:r>
      <w:r>
        <w:t>children.</w:t>
      </w:r>
      <w:r w:rsidR="00462AFB">
        <w:tab/>
      </w:r>
    </w:p>
    <w:p w14:paraId="0F40837E" w14:textId="77777777" w:rsidR="009F1127" w:rsidRDefault="009F1127">
      <w:pPr>
        <w:pStyle w:val="BodyText"/>
        <w:ind w:right="115"/>
        <w:jc w:val="both"/>
      </w:pPr>
    </w:p>
    <w:p w14:paraId="436E17DE" w14:textId="23EE7D10" w:rsidR="00B006B6" w:rsidRDefault="00D212F4">
      <w:pPr>
        <w:pStyle w:val="BodyText"/>
        <w:ind w:right="115"/>
        <w:jc w:val="both"/>
      </w:pPr>
      <w:r>
        <w:t>I am secretary and part of the team running the RCSLT SEMH North Clinical Excellence Network group which allows me to support other SLTs working in this field and to gain knowledge from joining in the network activities.</w:t>
      </w:r>
    </w:p>
    <w:p w14:paraId="4EC79F64" w14:textId="5B3AA35B" w:rsidR="00A33EBE" w:rsidRDefault="00A33EBE">
      <w:pPr>
        <w:pStyle w:val="BodyText"/>
        <w:ind w:right="115"/>
        <w:jc w:val="both"/>
      </w:pPr>
    </w:p>
    <w:p w14:paraId="7399C6B4" w14:textId="1DA4CAA7" w:rsidR="00A33EBE" w:rsidRDefault="00A33EBE">
      <w:pPr>
        <w:pStyle w:val="BodyText"/>
        <w:ind w:right="115"/>
        <w:jc w:val="both"/>
      </w:pPr>
      <w:r>
        <w:t>I have completed my level 2 qualification in counselling skills which enables me to provide extra support using appropriate techniques for clients, their family and carers.</w:t>
      </w:r>
    </w:p>
    <w:p w14:paraId="14720928" w14:textId="77777777" w:rsidR="00697236" w:rsidRDefault="00697236">
      <w:pPr>
        <w:pStyle w:val="BodyText"/>
        <w:ind w:right="115"/>
        <w:jc w:val="both"/>
      </w:pPr>
    </w:p>
    <w:p w14:paraId="2B5B05F2" w14:textId="0E1C2516" w:rsidR="00697236" w:rsidRDefault="00697236">
      <w:pPr>
        <w:pStyle w:val="BodyText"/>
        <w:ind w:right="115"/>
        <w:jc w:val="both"/>
      </w:pPr>
      <w:r>
        <w:t xml:space="preserve">Contact details: </w:t>
      </w:r>
    </w:p>
    <w:p w14:paraId="47F8A8D5" w14:textId="77777777" w:rsidR="00697236" w:rsidRDefault="00697236">
      <w:pPr>
        <w:pStyle w:val="BodyText"/>
        <w:ind w:right="115"/>
        <w:jc w:val="both"/>
      </w:pPr>
    </w:p>
    <w:p w14:paraId="0DF1ADFC" w14:textId="62B666F7" w:rsidR="00697236" w:rsidRDefault="00697236">
      <w:pPr>
        <w:pStyle w:val="BodyText"/>
        <w:ind w:right="115"/>
        <w:jc w:val="both"/>
      </w:pPr>
      <w:r>
        <w:t>Kerry Juniper</w:t>
      </w:r>
    </w:p>
    <w:p w14:paraId="2821CB3F" w14:textId="13FF0718" w:rsidR="00697236" w:rsidRDefault="00697236">
      <w:pPr>
        <w:pStyle w:val="BodyText"/>
        <w:ind w:right="115"/>
        <w:jc w:val="both"/>
      </w:pPr>
      <w:hyperlink r:id="rId8" w:history="1">
        <w:r w:rsidRPr="007413E7">
          <w:rPr>
            <w:rStyle w:val="Hyperlink"/>
          </w:rPr>
          <w:t>Tel:07879334138</w:t>
        </w:r>
      </w:hyperlink>
    </w:p>
    <w:p w14:paraId="372EB8CF" w14:textId="10638419" w:rsidR="00697236" w:rsidRDefault="00697236">
      <w:pPr>
        <w:pStyle w:val="BodyText"/>
        <w:ind w:right="115"/>
        <w:jc w:val="both"/>
      </w:pPr>
      <w:r>
        <w:t xml:space="preserve">Email: </w:t>
      </w:r>
      <w:hyperlink r:id="rId9" w:history="1">
        <w:r w:rsidR="006E3B6D" w:rsidRPr="00A31D02">
          <w:rPr>
            <w:rStyle w:val="Hyperlink"/>
          </w:rPr>
          <w:t>kerry@juniperslt.co.uk</w:t>
        </w:r>
      </w:hyperlink>
    </w:p>
    <w:p w14:paraId="6331840F" w14:textId="14F402E4" w:rsidR="006E3B6D" w:rsidRDefault="006E3B6D">
      <w:pPr>
        <w:pStyle w:val="BodyText"/>
        <w:ind w:right="115"/>
        <w:jc w:val="both"/>
      </w:pPr>
      <w:r>
        <w:t>www.juniperslt.co.uk</w:t>
      </w:r>
    </w:p>
    <w:sectPr w:rsidR="006E3B6D">
      <w:pgSz w:w="11910" w:h="16840"/>
      <w:pgMar w:top="1380" w:right="1320" w:bottom="280" w:left="1340" w:header="720" w:footer="720" w:gutter="0"/>
      <w:pgBorders w:offsetFrom="page">
        <w:top w:val="single" w:sz="12" w:space="24" w:color="4471C4"/>
        <w:left w:val="single" w:sz="12" w:space="24" w:color="4471C4"/>
        <w:bottom w:val="single" w:sz="12" w:space="24" w:color="4471C4"/>
        <w:right w:val="single" w:sz="12"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DBFD" w14:textId="77777777" w:rsidR="005800A4" w:rsidRDefault="005800A4" w:rsidP="00462AFB">
      <w:r>
        <w:separator/>
      </w:r>
    </w:p>
  </w:endnote>
  <w:endnote w:type="continuationSeparator" w:id="0">
    <w:p w14:paraId="08ACE645" w14:textId="77777777" w:rsidR="005800A4" w:rsidRDefault="005800A4" w:rsidP="0046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05E1" w14:textId="77777777" w:rsidR="005800A4" w:rsidRDefault="005800A4" w:rsidP="00462AFB">
      <w:r>
        <w:separator/>
      </w:r>
    </w:p>
  </w:footnote>
  <w:footnote w:type="continuationSeparator" w:id="0">
    <w:p w14:paraId="6804DCD3" w14:textId="77777777" w:rsidR="005800A4" w:rsidRDefault="005800A4" w:rsidP="0046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D7B63"/>
    <w:multiLevelType w:val="hybridMultilevel"/>
    <w:tmpl w:val="B0AC51D2"/>
    <w:lvl w:ilvl="0" w:tplc="440E1E76">
      <w:numFmt w:val="bullet"/>
      <w:lvlText w:val=""/>
      <w:lvlJc w:val="left"/>
      <w:pPr>
        <w:ind w:left="887" w:hanging="360"/>
      </w:pPr>
      <w:rPr>
        <w:rFonts w:ascii="Symbol" w:eastAsia="Symbol" w:hAnsi="Symbol" w:cs="Symbol" w:hint="default"/>
        <w:b w:val="0"/>
        <w:bCs w:val="0"/>
        <w:i w:val="0"/>
        <w:iCs w:val="0"/>
        <w:w w:val="100"/>
        <w:sz w:val="24"/>
        <w:szCs w:val="24"/>
        <w:lang w:val="en-US" w:eastAsia="en-US" w:bidi="ar-SA"/>
      </w:rPr>
    </w:lvl>
    <w:lvl w:ilvl="1" w:tplc="DB9EDEF0">
      <w:numFmt w:val="bullet"/>
      <w:lvlText w:val="•"/>
      <w:lvlJc w:val="left"/>
      <w:pPr>
        <w:ind w:left="1716" w:hanging="360"/>
      </w:pPr>
      <w:rPr>
        <w:rFonts w:hint="default"/>
        <w:lang w:val="en-US" w:eastAsia="en-US" w:bidi="ar-SA"/>
      </w:rPr>
    </w:lvl>
    <w:lvl w:ilvl="2" w:tplc="5F7A4F9C">
      <w:numFmt w:val="bullet"/>
      <w:lvlText w:val="•"/>
      <w:lvlJc w:val="left"/>
      <w:pPr>
        <w:ind w:left="2553" w:hanging="360"/>
      </w:pPr>
      <w:rPr>
        <w:rFonts w:hint="default"/>
        <w:lang w:val="en-US" w:eastAsia="en-US" w:bidi="ar-SA"/>
      </w:rPr>
    </w:lvl>
    <w:lvl w:ilvl="3" w:tplc="9DB81BD8">
      <w:numFmt w:val="bullet"/>
      <w:lvlText w:val="•"/>
      <w:lvlJc w:val="left"/>
      <w:pPr>
        <w:ind w:left="3389" w:hanging="360"/>
      </w:pPr>
      <w:rPr>
        <w:rFonts w:hint="default"/>
        <w:lang w:val="en-US" w:eastAsia="en-US" w:bidi="ar-SA"/>
      </w:rPr>
    </w:lvl>
    <w:lvl w:ilvl="4" w:tplc="9D8C7C9E">
      <w:numFmt w:val="bullet"/>
      <w:lvlText w:val="•"/>
      <w:lvlJc w:val="left"/>
      <w:pPr>
        <w:ind w:left="4226" w:hanging="360"/>
      </w:pPr>
      <w:rPr>
        <w:rFonts w:hint="default"/>
        <w:lang w:val="en-US" w:eastAsia="en-US" w:bidi="ar-SA"/>
      </w:rPr>
    </w:lvl>
    <w:lvl w:ilvl="5" w:tplc="32CAC4B6">
      <w:numFmt w:val="bullet"/>
      <w:lvlText w:val="•"/>
      <w:lvlJc w:val="left"/>
      <w:pPr>
        <w:ind w:left="5063" w:hanging="360"/>
      </w:pPr>
      <w:rPr>
        <w:rFonts w:hint="default"/>
        <w:lang w:val="en-US" w:eastAsia="en-US" w:bidi="ar-SA"/>
      </w:rPr>
    </w:lvl>
    <w:lvl w:ilvl="6" w:tplc="FFD2B2BA">
      <w:numFmt w:val="bullet"/>
      <w:lvlText w:val="•"/>
      <w:lvlJc w:val="left"/>
      <w:pPr>
        <w:ind w:left="5899" w:hanging="360"/>
      </w:pPr>
      <w:rPr>
        <w:rFonts w:hint="default"/>
        <w:lang w:val="en-US" w:eastAsia="en-US" w:bidi="ar-SA"/>
      </w:rPr>
    </w:lvl>
    <w:lvl w:ilvl="7" w:tplc="1682D476">
      <w:numFmt w:val="bullet"/>
      <w:lvlText w:val="•"/>
      <w:lvlJc w:val="left"/>
      <w:pPr>
        <w:ind w:left="6736" w:hanging="360"/>
      </w:pPr>
      <w:rPr>
        <w:rFonts w:hint="default"/>
        <w:lang w:val="en-US" w:eastAsia="en-US" w:bidi="ar-SA"/>
      </w:rPr>
    </w:lvl>
    <w:lvl w:ilvl="8" w:tplc="2960AE8C">
      <w:numFmt w:val="bullet"/>
      <w:lvlText w:val="•"/>
      <w:lvlJc w:val="left"/>
      <w:pPr>
        <w:ind w:left="7573" w:hanging="360"/>
      </w:pPr>
      <w:rPr>
        <w:rFonts w:hint="default"/>
        <w:lang w:val="en-US" w:eastAsia="en-US" w:bidi="ar-SA"/>
      </w:rPr>
    </w:lvl>
  </w:abstractNum>
  <w:num w:numId="1" w16cid:durableId="59671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B6"/>
    <w:rsid w:val="0004474C"/>
    <w:rsid w:val="000C1476"/>
    <w:rsid w:val="000D4B0B"/>
    <w:rsid w:val="000F459A"/>
    <w:rsid w:val="00151470"/>
    <w:rsid w:val="00191A72"/>
    <w:rsid w:val="001F5346"/>
    <w:rsid w:val="002464E8"/>
    <w:rsid w:val="0046024D"/>
    <w:rsid w:val="00462AFB"/>
    <w:rsid w:val="00512A8C"/>
    <w:rsid w:val="005800A4"/>
    <w:rsid w:val="005930CD"/>
    <w:rsid w:val="005C669F"/>
    <w:rsid w:val="005E3ABF"/>
    <w:rsid w:val="006838EF"/>
    <w:rsid w:val="00697236"/>
    <w:rsid w:val="006E3B6D"/>
    <w:rsid w:val="007A0BD9"/>
    <w:rsid w:val="007D0239"/>
    <w:rsid w:val="008003B6"/>
    <w:rsid w:val="008140D4"/>
    <w:rsid w:val="008710E9"/>
    <w:rsid w:val="008E27AA"/>
    <w:rsid w:val="009F1127"/>
    <w:rsid w:val="00A33EBE"/>
    <w:rsid w:val="00A53D6B"/>
    <w:rsid w:val="00A80ACD"/>
    <w:rsid w:val="00B006B6"/>
    <w:rsid w:val="00C148D6"/>
    <w:rsid w:val="00CD08E9"/>
    <w:rsid w:val="00D212F4"/>
    <w:rsid w:val="00D66D85"/>
    <w:rsid w:val="00DB62D1"/>
    <w:rsid w:val="00E04C57"/>
    <w:rsid w:val="00E34D6D"/>
    <w:rsid w:val="00E43DBE"/>
    <w:rsid w:val="00E47599"/>
    <w:rsid w:val="00F03865"/>
    <w:rsid w:val="00F8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6A5C"/>
  <w15:docId w15:val="{3F87976B-1CC5-40FE-9375-FD53B31D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line="520" w:lineRule="exact"/>
      <w:ind w:left="100"/>
    </w:pPr>
    <w:rPr>
      <w:sz w:val="44"/>
      <w:szCs w:val="44"/>
      <w:u w:val="single" w:color="000000"/>
    </w:rPr>
  </w:style>
  <w:style w:type="paragraph" w:styleId="ListParagraph">
    <w:name w:val="List Paragraph"/>
    <w:basedOn w:val="Normal"/>
    <w:uiPriority w:val="1"/>
    <w:qFormat/>
    <w:pPr>
      <w:spacing w:before="45"/>
      <w:ind w:left="887" w:hanging="361"/>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34D6D"/>
    <w:rPr>
      <w:b/>
      <w:bCs/>
    </w:rPr>
  </w:style>
  <w:style w:type="character" w:styleId="Hyperlink">
    <w:name w:val="Hyperlink"/>
    <w:basedOn w:val="DefaultParagraphFont"/>
    <w:uiPriority w:val="99"/>
    <w:unhideWhenUsed/>
    <w:rsid w:val="00697236"/>
    <w:rPr>
      <w:color w:val="0000FF" w:themeColor="hyperlink"/>
      <w:u w:val="single"/>
    </w:rPr>
  </w:style>
  <w:style w:type="character" w:styleId="UnresolvedMention">
    <w:name w:val="Unresolved Mention"/>
    <w:basedOn w:val="DefaultParagraphFont"/>
    <w:uiPriority w:val="99"/>
    <w:semiHidden/>
    <w:unhideWhenUsed/>
    <w:rsid w:val="00697236"/>
    <w:rPr>
      <w:color w:val="605E5C"/>
      <w:shd w:val="clear" w:color="auto" w:fill="E1DFDD"/>
    </w:rPr>
  </w:style>
  <w:style w:type="paragraph" w:styleId="Header">
    <w:name w:val="header"/>
    <w:basedOn w:val="Normal"/>
    <w:link w:val="HeaderChar"/>
    <w:uiPriority w:val="99"/>
    <w:unhideWhenUsed/>
    <w:rsid w:val="00462AFB"/>
    <w:pPr>
      <w:tabs>
        <w:tab w:val="center" w:pos="4680"/>
        <w:tab w:val="right" w:pos="9360"/>
      </w:tabs>
    </w:pPr>
  </w:style>
  <w:style w:type="character" w:customStyle="1" w:styleId="HeaderChar">
    <w:name w:val="Header Char"/>
    <w:basedOn w:val="DefaultParagraphFont"/>
    <w:link w:val="Header"/>
    <w:uiPriority w:val="99"/>
    <w:rsid w:val="00462AFB"/>
    <w:rPr>
      <w:rFonts w:ascii="Calibri" w:eastAsia="Calibri" w:hAnsi="Calibri" w:cs="Calibri"/>
    </w:rPr>
  </w:style>
  <w:style w:type="paragraph" w:styleId="Footer">
    <w:name w:val="footer"/>
    <w:basedOn w:val="Normal"/>
    <w:link w:val="FooterChar"/>
    <w:uiPriority w:val="99"/>
    <w:unhideWhenUsed/>
    <w:rsid w:val="00462AFB"/>
    <w:pPr>
      <w:tabs>
        <w:tab w:val="center" w:pos="4680"/>
        <w:tab w:val="right" w:pos="9360"/>
      </w:tabs>
    </w:pPr>
  </w:style>
  <w:style w:type="character" w:customStyle="1" w:styleId="FooterChar">
    <w:name w:val="Footer Char"/>
    <w:basedOn w:val="DefaultParagraphFont"/>
    <w:link w:val="Footer"/>
    <w:uiPriority w:val="99"/>
    <w:rsid w:val="00462AF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8793341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rry@junipersl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Tallantyre</dc:creator>
  <cp:lastModifiedBy>Kerry</cp:lastModifiedBy>
  <cp:revision>20</cp:revision>
  <dcterms:created xsi:type="dcterms:W3CDTF">2024-11-24T13:41:00Z</dcterms:created>
  <dcterms:modified xsi:type="dcterms:W3CDTF">2025-02-23T13:54:00Z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for Microsoft 365</vt:lpwstr>
  </property>
  <property fmtid="{D5CDD505-2E9C-101B-9397-08002B2CF9AE}" pid="4" name="LastSaved">
    <vt:filetime>2023-01-19T00:00:00Z</vt:filetime>
  </property>
  <property fmtid="{D5CDD505-2E9C-101B-9397-08002B2CF9AE}" pid="5" name="Producer">
    <vt:lpwstr>Microsoft® Word for Microsoft 365</vt:lpwstr>
  </property>
</Properties>
</file>